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03" w:rsidRPr="00647C86" w:rsidRDefault="008C3703">
      <w:pPr>
        <w:pStyle w:val="Tytu"/>
        <w:tabs>
          <w:tab w:val="left" w:pos="284"/>
        </w:tabs>
        <w:ind w:firstLine="0"/>
        <w:outlineLvl w:val="0"/>
        <w:rPr>
          <w:rFonts w:ascii="Arial" w:hAnsi="Arial" w:cs="Arial"/>
          <w:b/>
          <w:sz w:val="24"/>
          <w:szCs w:val="24"/>
        </w:rPr>
      </w:pPr>
    </w:p>
    <w:p w:rsidR="002A331F" w:rsidRPr="00647C86" w:rsidRDefault="002A331F" w:rsidP="002A331F">
      <w:pPr>
        <w:pStyle w:val="Tytu"/>
        <w:tabs>
          <w:tab w:val="left" w:pos="284"/>
        </w:tabs>
        <w:ind w:firstLine="0"/>
        <w:jc w:val="left"/>
        <w:outlineLvl w:val="0"/>
        <w:rPr>
          <w:rFonts w:ascii="Arial" w:hAnsi="Arial" w:cs="Arial"/>
          <w:b/>
          <w:sz w:val="24"/>
          <w:szCs w:val="24"/>
        </w:rPr>
      </w:pPr>
      <w:r w:rsidRPr="00647C86">
        <w:rPr>
          <w:rFonts w:ascii="Arial" w:hAnsi="Arial" w:cs="Arial"/>
          <w:b/>
          <w:sz w:val="24"/>
          <w:szCs w:val="24"/>
        </w:rPr>
        <w:t>Część A</w:t>
      </w:r>
      <w:r w:rsidRPr="00647C86">
        <w:rPr>
          <w:rFonts w:ascii="Arial" w:hAnsi="Arial" w:cs="Arial"/>
          <w:b/>
          <w:sz w:val="24"/>
          <w:szCs w:val="24"/>
        </w:rPr>
        <w:tab/>
      </w:r>
      <w:r w:rsidRPr="00647C86">
        <w:rPr>
          <w:rFonts w:ascii="Arial" w:hAnsi="Arial" w:cs="Arial"/>
          <w:b/>
          <w:sz w:val="24"/>
          <w:szCs w:val="24"/>
        </w:rPr>
        <w:tab/>
      </w:r>
      <w:r w:rsidRPr="00647C86">
        <w:rPr>
          <w:rFonts w:ascii="Arial" w:hAnsi="Arial" w:cs="Arial"/>
          <w:b/>
          <w:sz w:val="24"/>
          <w:szCs w:val="24"/>
        </w:rPr>
        <w:tab/>
      </w:r>
      <w:r w:rsidRPr="00647C86">
        <w:rPr>
          <w:rFonts w:ascii="Arial" w:hAnsi="Arial" w:cs="Arial"/>
          <w:b/>
          <w:sz w:val="24"/>
          <w:szCs w:val="24"/>
        </w:rPr>
        <w:tab/>
      </w:r>
      <w:r w:rsidRPr="00647C86">
        <w:rPr>
          <w:rFonts w:ascii="Arial" w:hAnsi="Arial" w:cs="Arial"/>
          <w:b/>
          <w:sz w:val="24"/>
          <w:szCs w:val="24"/>
        </w:rPr>
        <w:tab/>
      </w:r>
      <w:r w:rsidRPr="00647C86">
        <w:rPr>
          <w:rFonts w:ascii="Arial" w:hAnsi="Arial" w:cs="Arial"/>
          <w:b/>
          <w:sz w:val="24"/>
          <w:szCs w:val="24"/>
        </w:rPr>
        <w:tab/>
      </w:r>
      <w:r w:rsidRPr="00647C86">
        <w:rPr>
          <w:rFonts w:ascii="Arial" w:hAnsi="Arial" w:cs="Arial"/>
          <w:b/>
          <w:sz w:val="24"/>
          <w:szCs w:val="24"/>
        </w:rPr>
        <w:tab/>
      </w:r>
      <w:r w:rsidRPr="00647C86">
        <w:rPr>
          <w:rFonts w:ascii="Arial" w:hAnsi="Arial" w:cs="Arial"/>
          <w:b/>
          <w:sz w:val="24"/>
          <w:szCs w:val="24"/>
        </w:rPr>
        <w:tab/>
      </w:r>
      <w:r w:rsidRPr="00647C86">
        <w:rPr>
          <w:rFonts w:ascii="Arial" w:hAnsi="Arial" w:cs="Arial"/>
          <w:b/>
          <w:sz w:val="24"/>
          <w:szCs w:val="24"/>
        </w:rPr>
        <w:tab/>
        <w:t>BOP/WE-A/2011/025</w:t>
      </w:r>
    </w:p>
    <w:p w:rsidR="008C3703" w:rsidRPr="00647C86" w:rsidRDefault="008C3703">
      <w:pPr>
        <w:pStyle w:val="Tytu"/>
        <w:tabs>
          <w:tab w:val="left" w:pos="284"/>
        </w:tabs>
        <w:ind w:firstLine="0"/>
        <w:outlineLvl w:val="0"/>
        <w:rPr>
          <w:rFonts w:ascii="Arial" w:hAnsi="Arial" w:cs="Arial"/>
          <w:b/>
          <w:sz w:val="24"/>
          <w:szCs w:val="24"/>
        </w:rPr>
      </w:pPr>
    </w:p>
    <w:p w:rsidR="00647C86" w:rsidRPr="00647C86" w:rsidRDefault="00647C86">
      <w:pPr>
        <w:pStyle w:val="Tytu"/>
        <w:tabs>
          <w:tab w:val="left" w:pos="284"/>
        </w:tabs>
        <w:ind w:firstLine="0"/>
        <w:outlineLvl w:val="0"/>
        <w:rPr>
          <w:rFonts w:ascii="Arial" w:hAnsi="Arial" w:cs="Arial"/>
          <w:sz w:val="24"/>
          <w:szCs w:val="24"/>
        </w:rPr>
      </w:pPr>
    </w:p>
    <w:p w:rsidR="001827AE" w:rsidRPr="00647C86" w:rsidRDefault="001827AE">
      <w:pPr>
        <w:pStyle w:val="Tytu"/>
        <w:tabs>
          <w:tab w:val="left" w:pos="284"/>
        </w:tabs>
        <w:ind w:firstLine="0"/>
        <w:outlineLvl w:val="0"/>
        <w:rPr>
          <w:rFonts w:ascii="Arial" w:hAnsi="Arial" w:cs="Arial"/>
          <w:sz w:val="24"/>
          <w:szCs w:val="24"/>
        </w:rPr>
      </w:pPr>
      <w:r w:rsidRPr="00647C86">
        <w:rPr>
          <w:rFonts w:ascii="Arial" w:hAnsi="Arial" w:cs="Arial"/>
          <w:sz w:val="24"/>
          <w:szCs w:val="24"/>
        </w:rPr>
        <w:t>PREZYDENT MIASTA SZCZECIN</w:t>
      </w:r>
    </w:p>
    <w:p w:rsidR="001827AE" w:rsidRPr="00647C86" w:rsidRDefault="001827AE">
      <w:pPr>
        <w:jc w:val="center"/>
        <w:rPr>
          <w:rFonts w:ascii="Arial" w:hAnsi="Arial" w:cs="Arial"/>
          <w:b/>
          <w:sz w:val="24"/>
          <w:szCs w:val="24"/>
        </w:rPr>
      </w:pPr>
    </w:p>
    <w:p w:rsidR="001827AE" w:rsidRPr="00647C86" w:rsidRDefault="001827AE">
      <w:pPr>
        <w:pStyle w:val="Tekstpodstawowy2"/>
        <w:rPr>
          <w:rFonts w:ascii="Arial" w:hAnsi="Arial" w:cs="Arial"/>
          <w:sz w:val="24"/>
          <w:szCs w:val="24"/>
        </w:rPr>
      </w:pPr>
      <w:r w:rsidRPr="00647C86">
        <w:rPr>
          <w:rFonts w:ascii="Arial" w:hAnsi="Arial" w:cs="Arial"/>
          <w:sz w:val="24"/>
          <w:szCs w:val="24"/>
        </w:rPr>
        <w:t>ogłasza otwarty konkurs ofert na realizację zadania publ</w:t>
      </w:r>
      <w:r w:rsidR="008C3703" w:rsidRPr="00647C86">
        <w:rPr>
          <w:rFonts w:ascii="Arial" w:hAnsi="Arial" w:cs="Arial"/>
          <w:sz w:val="24"/>
          <w:szCs w:val="24"/>
        </w:rPr>
        <w:t>icznego w zakresie krajoznawstwa oraz wypoczynku dzieci i młodzieży.</w:t>
      </w:r>
    </w:p>
    <w:p w:rsidR="001827AE" w:rsidRPr="00647C86" w:rsidRDefault="001827AE">
      <w:pPr>
        <w:pStyle w:val="Tekstpodstawowy2"/>
        <w:rPr>
          <w:rFonts w:ascii="Arial" w:hAnsi="Arial" w:cs="Arial"/>
          <w:b w:val="0"/>
          <w:sz w:val="24"/>
          <w:szCs w:val="24"/>
        </w:rPr>
      </w:pPr>
      <w:r w:rsidRPr="00647C86">
        <w:rPr>
          <w:rFonts w:ascii="Arial" w:hAnsi="Arial" w:cs="Arial"/>
          <w:b w:val="0"/>
          <w:sz w:val="24"/>
          <w:szCs w:val="24"/>
        </w:rPr>
        <w:t xml:space="preserve"> </w:t>
      </w:r>
    </w:p>
    <w:p w:rsidR="001827AE" w:rsidRPr="00647C86" w:rsidRDefault="001827AE">
      <w:pPr>
        <w:pStyle w:val="Tekstpodstawowywcity3"/>
        <w:ind w:firstLine="0"/>
        <w:jc w:val="both"/>
        <w:rPr>
          <w:rFonts w:ascii="Arial" w:hAnsi="Arial" w:cs="Arial"/>
          <w:sz w:val="24"/>
          <w:szCs w:val="24"/>
        </w:rPr>
      </w:pPr>
      <w:r w:rsidRPr="00647C86">
        <w:rPr>
          <w:rFonts w:ascii="Arial" w:hAnsi="Arial" w:cs="Arial"/>
          <w:sz w:val="24"/>
          <w:szCs w:val="24"/>
        </w:rPr>
        <w:t>Przedmiotem kon</w:t>
      </w:r>
      <w:r w:rsidR="008C3703" w:rsidRPr="00647C86">
        <w:rPr>
          <w:rFonts w:ascii="Arial" w:hAnsi="Arial" w:cs="Arial"/>
          <w:sz w:val="24"/>
          <w:szCs w:val="24"/>
        </w:rPr>
        <w:t>kursu jest wsparcie</w:t>
      </w:r>
      <w:r w:rsidRPr="00647C86">
        <w:rPr>
          <w:rFonts w:ascii="Arial" w:hAnsi="Arial" w:cs="Arial"/>
          <w:sz w:val="24"/>
          <w:szCs w:val="24"/>
        </w:rPr>
        <w:t xml:space="preserve"> wykonania zadania publicznego, będącego zadaniem własnym Gminy Miasto Szczecin, wraz z udzieleniem dotacji na j</w:t>
      </w:r>
      <w:r w:rsidR="008C3703" w:rsidRPr="00647C86">
        <w:rPr>
          <w:rFonts w:ascii="Arial" w:hAnsi="Arial" w:cs="Arial"/>
          <w:sz w:val="24"/>
          <w:szCs w:val="24"/>
        </w:rPr>
        <w:t>ego dofinansowanie</w:t>
      </w:r>
      <w:r w:rsidRPr="00647C86">
        <w:rPr>
          <w:rFonts w:ascii="Arial" w:hAnsi="Arial" w:cs="Arial"/>
          <w:sz w:val="24"/>
          <w:szCs w:val="24"/>
        </w:rPr>
        <w:t xml:space="preserve">. </w:t>
      </w:r>
    </w:p>
    <w:p w:rsidR="001827AE" w:rsidRPr="00647C86" w:rsidRDefault="001827AE">
      <w:pPr>
        <w:pStyle w:val="Tekstpodstawowywcity3"/>
        <w:jc w:val="both"/>
        <w:rPr>
          <w:rFonts w:ascii="Arial" w:hAnsi="Arial" w:cs="Arial"/>
          <w:sz w:val="24"/>
          <w:szCs w:val="24"/>
        </w:rPr>
      </w:pPr>
    </w:p>
    <w:p w:rsidR="001827AE" w:rsidRPr="00647C86" w:rsidRDefault="001827AE">
      <w:pPr>
        <w:pStyle w:val="Tekstpodstawowywcity3"/>
        <w:numPr>
          <w:ilvl w:val="0"/>
          <w:numId w:val="24"/>
        </w:numPr>
        <w:jc w:val="both"/>
        <w:rPr>
          <w:rFonts w:ascii="Arial" w:hAnsi="Arial" w:cs="Arial"/>
          <w:sz w:val="24"/>
          <w:szCs w:val="24"/>
        </w:rPr>
      </w:pPr>
      <w:r w:rsidRPr="00647C86">
        <w:rPr>
          <w:rFonts w:ascii="Arial" w:hAnsi="Arial" w:cs="Arial"/>
          <w:b/>
          <w:sz w:val="24"/>
          <w:szCs w:val="24"/>
        </w:rPr>
        <w:t xml:space="preserve">Nazwa zadania. </w:t>
      </w:r>
    </w:p>
    <w:p w:rsidR="001827AE" w:rsidRPr="00647C86" w:rsidRDefault="008C3703" w:rsidP="009C7BCB">
      <w:pPr>
        <w:pStyle w:val="Tekstpodstawowywcity3"/>
        <w:ind w:left="360" w:firstLine="0"/>
        <w:jc w:val="both"/>
        <w:rPr>
          <w:rFonts w:ascii="Arial" w:hAnsi="Arial" w:cs="Arial"/>
          <w:sz w:val="24"/>
          <w:szCs w:val="24"/>
        </w:rPr>
      </w:pPr>
      <w:r w:rsidRPr="00647C86">
        <w:rPr>
          <w:rFonts w:ascii="Arial" w:hAnsi="Arial" w:cs="Arial"/>
          <w:sz w:val="24"/>
          <w:szCs w:val="24"/>
        </w:rPr>
        <w:t>Promocja turystyki wśród dzieci i młodzieży.</w:t>
      </w:r>
    </w:p>
    <w:p w:rsidR="001827AE" w:rsidRPr="00647C86" w:rsidRDefault="001827AE">
      <w:pPr>
        <w:pStyle w:val="Tekstpodstawowywcity3"/>
        <w:ind w:firstLine="0"/>
        <w:jc w:val="both"/>
        <w:rPr>
          <w:rFonts w:ascii="Arial" w:hAnsi="Arial" w:cs="Arial"/>
          <w:b/>
          <w:sz w:val="24"/>
          <w:szCs w:val="24"/>
        </w:rPr>
      </w:pPr>
    </w:p>
    <w:p w:rsidR="001827AE" w:rsidRPr="00647C86" w:rsidRDefault="001827AE">
      <w:pPr>
        <w:pStyle w:val="Tekstpodstawowywcity3"/>
        <w:numPr>
          <w:ilvl w:val="0"/>
          <w:numId w:val="24"/>
        </w:numPr>
        <w:jc w:val="both"/>
        <w:rPr>
          <w:rFonts w:ascii="Arial" w:hAnsi="Arial" w:cs="Arial"/>
          <w:b/>
          <w:sz w:val="24"/>
          <w:szCs w:val="24"/>
        </w:rPr>
      </w:pPr>
      <w:r w:rsidRPr="00647C86">
        <w:rPr>
          <w:rFonts w:ascii="Arial" w:hAnsi="Arial" w:cs="Arial"/>
          <w:b/>
          <w:sz w:val="24"/>
          <w:szCs w:val="24"/>
        </w:rPr>
        <w:t xml:space="preserve">Rodzaj zadania. </w:t>
      </w:r>
    </w:p>
    <w:p w:rsidR="001827AE" w:rsidRPr="00647C86" w:rsidRDefault="008C3703" w:rsidP="008C3703">
      <w:pPr>
        <w:pStyle w:val="Tekstpodstawowywcity3"/>
        <w:ind w:left="360" w:firstLine="0"/>
        <w:jc w:val="both"/>
        <w:rPr>
          <w:rFonts w:ascii="Arial" w:hAnsi="Arial" w:cs="Arial"/>
          <w:sz w:val="24"/>
          <w:szCs w:val="24"/>
        </w:rPr>
      </w:pPr>
      <w:r w:rsidRPr="00647C86">
        <w:rPr>
          <w:rFonts w:ascii="Arial" w:hAnsi="Arial" w:cs="Arial"/>
          <w:sz w:val="24"/>
          <w:szCs w:val="24"/>
        </w:rPr>
        <w:t>Zadanie będzie polegało na promocji turystyki w zakresie krajoznawstwa oraz wypoczynku dzieci i młodzieży.</w:t>
      </w:r>
    </w:p>
    <w:p w:rsidR="003F34F6" w:rsidRPr="00647C86" w:rsidRDefault="003F34F6">
      <w:pPr>
        <w:pStyle w:val="Tekstpodstawowywcity3"/>
        <w:ind w:left="360" w:firstLine="0"/>
        <w:jc w:val="both"/>
        <w:rPr>
          <w:rFonts w:ascii="Arial" w:hAnsi="Arial" w:cs="Arial"/>
          <w:sz w:val="24"/>
          <w:szCs w:val="24"/>
        </w:rPr>
      </w:pPr>
    </w:p>
    <w:p w:rsidR="001827AE" w:rsidRPr="00647C86" w:rsidRDefault="001827AE">
      <w:pPr>
        <w:pStyle w:val="Tekstpodstawowywcity3"/>
        <w:numPr>
          <w:ilvl w:val="0"/>
          <w:numId w:val="24"/>
        </w:numPr>
        <w:jc w:val="both"/>
        <w:rPr>
          <w:rFonts w:ascii="Arial" w:hAnsi="Arial" w:cs="Arial"/>
          <w:sz w:val="24"/>
          <w:szCs w:val="24"/>
        </w:rPr>
      </w:pPr>
      <w:r w:rsidRPr="00647C86">
        <w:rPr>
          <w:rFonts w:ascii="Arial" w:hAnsi="Arial" w:cs="Arial"/>
          <w:b/>
          <w:sz w:val="24"/>
          <w:szCs w:val="24"/>
        </w:rPr>
        <w:t>Wysokość środków publicznych przeznaczonych na realizację zadania.</w:t>
      </w:r>
    </w:p>
    <w:p w:rsidR="001827AE" w:rsidRPr="00647C86" w:rsidRDefault="001827AE" w:rsidP="00437011">
      <w:pPr>
        <w:pStyle w:val="Tekstpodstawowywcity3"/>
        <w:ind w:left="426" w:firstLine="0"/>
        <w:jc w:val="both"/>
        <w:rPr>
          <w:rFonts w:ascii="Arial" w:hAnsi="Arial" w:cs="Arial"/>
          <w:sz w:val="24"/>
          <w:szCs w:val="24"/>
        </w:rPr>
      </w:pPr>
      <w:r w:rsidRPr="00647C86">
        <w:rPr>
          <w:rFonts w:ascii="Arial" w:hAnsi="Arial" w:cs="Arial"/>
          <w:sz w:val="24"/>
          <w:szCs w:val="24"/>
        </w:rPr>
        <w:t>Maksymalna wysokość środków Gminy Miasto Szczecin przeznaczonych na realizację zadani</w:t>
      </w:r>
      <w:r w:rsidR="008C3703" w:rsidRPr="00647C86">
        <w:rPr>
          <w:rFonts w:ascii="Arial" w:hAnsi="Arial" w:cs="Arial"/>
          <w:sz w:val="24"/>
          <w:szCs w:val="24"/>
        </w:rPr>
        <w:t xml:space="preserve">a wynosi </w:t>
      </w:r>
      <w:r w:rsidR="008C3703" w:rsidRPr="00647C86">
        <w:rPr>
          <w:rFonts w:ascii="Arial" w:hAnsi="Arial" w:cs="Arial"/>
          <w:b/>
          <w:sz w:val="24"/>
          <w:szCs w:val="24"/>
        </w:rPr>
        <w:t>50.000</w:t>
      </w:r>
      <w:r w:rsidR="008C3703" w:rsidRPr="00647C86">
        <w:rPr>
          <w:rFonts w:ascii="Arial" w:hAnsi="Arial" w:cs="Arial"/>
          <w:sz w:val="24"/>
          <w:szCs w:val="24"/>
        </w:rPr>
        <w:t xml:space="preserve"> </w:t>
      </w:r>
      <w:r w:rsidRPr="00647C86">
        <w:rPr>
          <w:rFonts w:ascii="Arial" w:hAnsi="Arial" w:cs="Arial"/>
          <w:b/>
          <w:sz w:val="24"/>
          <w:szCs w:val="24"/>
        </w:rPr>
        <w:t>zł</w:t>
      </w:r>
      <w:r w:rsidRPr="00647C86">
        <w:rPr>
          <w:rFonts w:ascii="Arial" w:hAnsi="Arial" w:cs="Arial"/>
          <w:sz w:val="24"/>
          <w:szCs w:val="24"/>
        </w:rPr>
        <w:t xml:space="preserve"> (słownie</w:t>
      </w:r>
      <w:r w:rsidR="008C3703" w:rsidRPr="00647C86">
        <w:rPr>
          <w:rFonts w:ascii="Arial" w:hAnsi="Arial" w:cs="Arial"/>
          <w:sz w:val="24"/>
          <w:szCs w:val="24"/>
        </w:rPr>
        <w:t xml:space="preserve">: </w:t>
      </w:r>
      <w:r w:rsidR="008C3703" w:rsidRPr="00647C86">
        <w:rPr>
          <w:rFonts w:ascii="Arial" w:hAnsi="Arial" w:cs="Arial"/>
          <w:b/>
          <w:sz w:val="24"/>
          <w:szCs w:val="24"/>
        </w:rPr>
        <w:t>pięćdziesiąt tysięcy</w:t>
      </w:r>
      <w:r w:rsidRPr="00647C86">
        <w:rPr>
          <w:rFonts w:ascii="Arial" w:hAnsi="Arial" w:cs="Arial"/>
          <w:b/>
          <w:sz w:val="24"/>
          <w:szCs w:val="24"/>
        </w:rPr>
        <w:t xml:space="preserve"> złotych</w:t>
      </w:r>
      <w:r w:rsidR="008340D6" w:rsidRPr="00647C86">
        <w:rPr>
          <w:rFonts w:ascii="Arial" w:hAnsi="Arial" w:cs="Arial"/>
          <w:sz w:val="24"/>
          <w:szCs w:val="24"/>
        </w:rPr>
        <w:t xml:space="preserve"> 00/100).</w:t>
      </w:r>
    </w:p>
    <w:p w:rsidR="00EB3C5D" w:rsidRPr="00EB3C5D" w:rsidRDefault="00EB3C5D" w:rsidP="00EB3C5D">
      <w:pPr>
        <w:pStyle w:val="Tekstpodstawowywcity3"/>
        <w:ind w:left="426" w:firstLine="0"/>
        <w:jc w:val="both"/>
        <w:rPr>
          <w:rFonts w:ascii="Arial" w:hAnsi="Arial" w:cs="Arial"/>
          <w:sz w:val="24"/>
          <w:szCs w:val="24"/>
        </w:rPr>
      </w:pPr>
      <w:r w:rsidRPr="00EB3C5D">
        <w:rPr>
          <w:rFonts w:ascii="Arial" w:hAnsi="Arial" w:cs="Arial"/>
          <w:sz w:val="24"/>
          <w:szCs w:val="24"/>
        </w:rPr>
        <w:t>Organizacje deklarujące finansowy wkład własny (poza środkami własnymi) winny go odpowiednio udokumentować (np. umowa z innym urzędem lub instytucją publiczną, pisemna decyzja instytucji grantodawczej o przyznaniu dotacji, umowa ze sponsorem). Niezrealizowanie przez Organizację deklarowanego w ofercie finansowego wkładu własnego może skutkować żądaniem Gminy Miasto Szczecin do zwrotu części dotacji do wysokości zgodnej z zaproponowanym przez Organizację procentowym podziałem środków pochodzących z dotacji oraz ze środków własnych*.</w:t>
      </w:r>
    </w:p>
    <w:p w:rsidR="00437011" w:rsidRPr="00647C86" w:rsidRDefault="00437011" w:rsidP="00437011">
      <w:pPr>
        <w:pStyle w:val="Tekstpodstawowywcity3"/>
        <w:ind w:left="426" w:firstLine="0"/>
        <w:jc w:val="both"/>
        <w:rPr>
          <w:rFonts w:ascii="Arial" w:hAnsi="Arial" w:cs="Arial"/>
          <w:sz w:val="24"/>
          <w:szCs w:val="24"/>
        </w:rPr>
      </w:pPr>
    </w:p>
    <w:p w:rsidR="00437011" w:rsidRPr="00647C86" w:rsidRDefault="00437011" w:rsidP="00437011">
      <w:pPr>
        <w:pStyle w:val="Tekstpodstawowywcity3"/>
        <w:ind w:left="426" w:firstLine="0"/>
        <w:jc w:val="both"/>
        <w:rPr>
          <w:rFonts w:ascii="Arial" w:hAnsi="Arial" w:cs="Arial"/>
          <w:sz w:val="24"/>
          <w:szCs w:val="24"/>
        </w:rPr>
      </w:pPr>
      <w:r w:rsidRPr="00647C86">
        <w:rPr>
          <w:rFonts w:ascii="Arial" w:hAnsi="Arial" w:cs="Arial"/>
          <w:sz w:val="24"/>
          <w:szCs w:val="24"/>
        </w:rPr>
        <w:t>Kwoty te są zapisane w projekcie budżetu Miasta. Ostateczne kwota przeznaczona na realizację ww. zadania może ulec zmianie a będzie kwotą gwarantowaną po przyjęciu uchwały w sprawie budżetu Miasta Szczecin na 2011 rok przez Radę Miasta Szczecin.</w:t>
      </w:r>
    </w:p>
    <w:p w:rsidR="00437011" w:rsidRPr="00647C86" w:rsidRDefault="00437011" w:rsidP="00437011">
      <w:pPr>
        <w:pStyle w:val="Tekstpodstawowywcity3"/>
        <w:ind w:left="426" w:firstLine="0"/>
        <w:jc w:val="both"/>
        <w:rPr>
          <w:rFonts w:ascii="Arial" w:hAnsi="Arial" w:cs="Arial"/>
          <w:sz w:val="24"/>
          <w:szCs w:val="24"/>
        </w:rPr>
      </w:pPr>
    </w:p>
    <w:p w:rsidR="00437011" w:rsidRPr="00647C86" w:rsidRDefault="00437011" w:rsidP="00437011">
      <w:pPr>
        <w:pStyle w:val="Tekstpodstawowywcity3"/>
        <w:ind w:left="426" w:firstLine="0"/>
        <w:jc w:val="both"/>
        <w:rPr>
          <w:rFonts w:ascii="Arial" w:hAnsi="Arial" w:cs="Arial"/>
          <w:sz w:val="24"/>
          <w:szCs w:val="24"/>
        </w:rPr>
      </w:pPr>
      <w:r w:rsidRPr="00647C86">
        <w:rPr>
          <w:rFonts w:ascii="Arial" w:hAnsi="Arial" w:cs="Arial"/>
          <w:sz w:val="24"/>
          <w:szCs w:val="24"/>
        </w:rPr>
        <w:t xml:space="preserve">Kwota dotacji </w:t>
      </w:r>
      <w:r w:rsidR="008340D6" w:rsidRPr="00647C86">
        <w:rPr>
          <w:rFonts w:ascii="Arial" w:hAnsi="Arial" w:cs="Arial"/>
          <w:sz w:val="24"/>
          <w:szCs w:val="24"/>
        </w:rPr>
        <w:t xml:space="preserve">nie </w:t>
      </w:r>
      <w:r w:rsidRPr="00647C86">
        <w:rPr>
          <w:rFonts w:ascii="Arial" w:hAnsi="Arial" w:cs="Arial"/>
          <w:sz w:val="24"/>
          <w:szCs w:val="24"/>
        </w:rPr>
        <w:t>może przekroczyć 90% kosztów zadania. Za wkład własny przyjmuje się środki finansowe, a dotacja może być przyznana jedynie na pokrycie bezpośrednich kosztów realizacji zadania.</w:t>
      </w:r>
    </w:p>
    <w:p w:rsidR="001827AE" w:rsidRPr="00647C86" w:rsidRDefault="001827AE">
      <w:pPr>
        <w:pStyle w:val="Tekstpodstawowywcity3"/>
        <w:ind w:left="360" w:firstLine="0"/>
        <w:jc w:val="both"/>
        <w:rPr>
          <w:rFonts w:ascii="Arial" w:hAnsi="Arial" w:cs="Arial"/>
          <w:sz w:val="24"/>
          <w:szCs w:val="24"/>
        </w:rPr>
      </w:pPr>
    </w:p>
    <w:p w:rsidR="001827AE" w:rsidRPr="00647C86" w:rsidRDefault="001827AE">
      <w:pPr>
        <w:pStyle w:val="Tekstpodstawowywcity3"/>
        <w:numPr>
          <w:ilvl w:val="0"/>
          <w:numId w:val="24"/>
        </w:numPr>
        <w:jc w:val="both"/>
        <w:rPr>
          <w:rFonts w:ascii="Arial" w:hAnsi="Arial" w:cs="Arial"/>
          <w:sz w:val="24"/>
          <w:szCs w:val="24"/>
        </w:rPr>
      </w:pPr>
      <w:r w:rsidRPr="00647C86">
        <w:rPr>
          <w:rFonts w:ascii="Arial" w:hAnsi="Arial" w:cs="Arial"/>
          <w:b/>
          <w:sz w:val="24"/>
          <w:szCs w:val="24"/>
        </w:rPr>
        <w:t>Zasady przyznawania dotacji.</w:t>
      </w:r>
    </w:p>
    <w:p w:rsidR="001827AE" w:rsidRPr="00647C86" w:rsidRDefault="001827AE">
      <w:pPr>
        <w:jc w:val="both"/>
        <w:rPr>
          <w:rFonts w:ascii="Arial" w:hAnsi="Arial" w:cs="Arial"/>
          <w:sz w:val="24"/>
          <w:szCs w:val="24"/>
        </w:rPr>
      </w:pPr>
      <w:r w:rsidRPr="00647C86">
        <w:rPr>
          <w:rFonts w:ascii="Arial" w:hAnsi="Arial" w:cs="Arial"/>
          <w:sz w:val="24"/>
          <w:szCs w:val="24"/>
        </w:rPr>
        <w:t xml:space="preserve">Postępowanie konkursowe będzie prowadzone zgodnie z: </w:t>
      </w:r>
    </w:p>
    <w:p w:rsidR="001827AE" w:rsidRPr="00647C86" w:rsidRDefault="001827AE">
      <w:pPr>
        <w:numPr>
          <w:ilvl w:val="0"/>
          <w:numId w:val="3"/>
        </w:numPr>
        <w:jc w:val="both"/>
        <w:rPr>
          <w:rFonts w:ascii="Arial" w:hAnsi="Arial" w:cs="Arial"/>
          <w:sz w:val="24"/>
          <w:szCs w:val="24"/>
        </w:rPr>
      </w:pPr>
      <w:r w:rsidRPr="00647C86">
        <w:rPr>
          <w:rFonts w:ascii="Arial" w:hAnsi="Arial" w:cs="Arial"/>
          <w:sz w:val="24"/>
          <w:szCs w:val="24"/>
        </w:rPr>
        <w:t>Ustawą z dnia 24 kwietnia 2003 r. o dzi</w:t>
      </w:r>
      <w:r w:rsidR="003F34F6" w:rsidRPr="00647C86">
        <w:rPr>
          <w:rFonts w:ascii="Arial" w:hAnsi="Arial" w:cs="Arial"/>
          <w:sz w:val="24"/>
          <w:szCs w:val="24"/>
        </w:rPr>
        <w:t xml:space="preserve">ałalności pożytku publicznego </w:t>
      </w:r>
      <w:r w:rsidR="00647C86">
        <w:rPr>
          <w:rFonts w:ascii="Arial" w:hAnsi="Arial" w:cs="Arial"/>
          <w:sz w:val="24"/>
          <w:szCs w:val="24"/>
        </w:rPr>
        <w:br/>
      </w:r>
      <w:r w:rsidR="006707F1" w:rsidRPr="00647C86">
        <w:rPr>
          <w:rFonts w:ascii="Arial" w:hAnsi="Arial" w:cs="Arial"/>
          <w:sz w:val="24"/>
          <w:szCs w:val="24"/>
        </w:rPr>
        <w:t xml:space="preserve"> i o wolontariacie </w:t>
      </w:r>
      <w:r w:rsidR="007A5D11" w:rsidRPr="00647C86">
        <w:rPr>
          <w:rFonts w:ascii="Arial" w:hAnsi="Arial" w:cs="Arial"/>
          <w:sz w:val="24"/>
          <w:szCs w:val="24"/>
        </w:rPr>
        <w:t xml:space="preserve">  </w:t>
      </w:r>
      <w:r w:rsidRPr="00647C86">
        <w:rPr>
          <w:rFonts w:ascii="Arial" w:hAnsi="Arial" w:cs="Arial"/>
          <w:sz w:val="24"/>
          <w:szCs w:val="24"/>
        </w:rPr>
        <w:t>(Dz. U. Nr 96, poz. 873 z późn. zm.),</w:t>
      </w:r>
    </w:p>
    <w:p w:rsidR="001827AE" w:rsidRDefault="001827AE">
      <w:pPr>
        <w:numPr>
          <w:ilvl w:val="0"/>
          <w:numId w:val="3"/>
        </w:numPr>
        <w:jc w:val="both"/>
        <w:rPr>
          <w:rFonts w:ascii="Arial" w:hAnsi="Arial" w:cs="Arial"/>
          <w:sz w:val="24"/>
          <w:szCs w:val="24"/>
        </w:rPr>
      </w:pPr>
      <w:r w:rsidRPr="00647C86">
        <w:rPr>
          <w:rFonts w:ascii="Arial" w:hAnsi="Arial" w:cs="Arial"/>
          <w:sz w:val="24"/>
          <w:szCs w:val="24"/>
        </w:rPr>
        <w:t>Rozporządzeniem Ministra Pracy i Polityki Społecznej z</w:t>
      </w:r>
      <w:r w:rsidR="003F34F6" w:rsidRPr="00647C86">
        <w:rPr>
          <w:rFonts w:ascii="Arial" w:hAnsi="Arial" w:cs="Arial"/>
          <w:sz w:val="24"/>
          <w:szCs w:val="24"/>
        </w:rPr>
        <w:t xml:space="preserve"> dnia 27 grudnia 2005 r. </w:t>
      </w:r>
      <w:r w:rsidR="00647C86">
        <w:rPr>
          <w:rFonts w:ascii="Arial" w:hAnsi="Arial" w:cs="Arial"/>
          <w:sz w:val="24"/>
          <w:szCs w:val="24"/>
        </w:rPr>
        <w:br/>
      </w:r>
      <w:r w:rsidRPr="00647C86">
        <w:rPr>
          <w:rFonts w:ascii="Arial" w:hAnsi="Arial" w:cs="Arial"/>
          <w:sz w:val="24"/>
          <w:szCs w:val="24"/>
        </w:rPr>
        <w:t>w sprawie wzoru oferty realizacji zadania publiczne</w:t>
      </w:r>
      <w:r w:rsidR="003F34F6" w:rsidRPr="00647C86">
        <w:rPr>
          <w:rFonts w:ascii="Arial" w:hAnsi="Arial" w:cs="Arial"/>
          <w:sz w:val="24"/>
          <w:szCs w:val="24"/>
        </w:rPr>
        <w:t xml:space="preserve">go, ramowego wzoru umowy </w:t>
      </w:r>
      <w:r w:rsidR="00647C86">
        <w:rPr>
          <w:rFonts w:ascii="Arial" w:hAnsi="Arial" w:cs="Arial"/>
          <w:sz w:val="24"/>
          <w:szCs w:val="24"/>
        </w:rPr>
        <w:br/>
      </w:r>
      <w:r w:rsidRPr="00647C86">
        <w:rPr>
          <w:rFonts w:ascii="Arial" w:hAnsi="Arial" w:cs="Arial"/>
          <w:sz w:val="24"/>
          <w:szCs w:val="24"/>
        </w:rPr>
        <w:t>o wykonanie zadania publicznego i wzoru sprawozdania z wykonania tego zadania (Dz. U. Nr. 264, poz. 2207).</w:t>
      </w:r>
    </w:p>
    <w:p w:rsidR="00EB3C5D" w:rsidRDefault="00EB3C5D" w:rsidP="00EB3C5D">
      <w:pPr>
        <w:jc w:val="both"/>
        <w:rPr>
          <w:rFonts w:ascii="Arial" w:hAnsi="Arial" w:cs="Arial"/>
          <w:sz w:val="24"/>
          <w:szCs w:val="24"/>
        </w:rPr>
      </w:pPr>
    </w:p>
    <w:p w:rsidR="00EB3C5D" w:rsidRPr="00647C86" w:rsidRDefault="00EB3C5D" w:rsidP="00EB3C5D">
      <w:pPr>
        <w:jc w:val="both"/>
        <w:rPr>
          <w:rFonts w:ascii="Arial" w:hAnsi="Arial" w:cs="Arial"/>
          <w:sz w:val="24"/>
          <w:szCs w:val="24"/>
        </w:rPr>
      </w:pPr>
    </w:p>
    <w:p w:rsidR="001827AE" w:rsidRPr="00647C86" w:rsidRDefault="001827AE">
      <w:pPr>
        <w:pStyle w:val="Tekstpodstawowywcity3"/>
        <w:ind w:left="360" w:firstLine="0"/>
        <w:jc w:val="both"/>
        <w:rPr>
          <w:rFonts w:ascii="Arial" w:hAnsi="Arial" w:cs="Arial"/>
          <w:sz w:val="24"/>
          <w:szCs w:val="24"/>
        </w:rPr>
      </w:pPr>
    </w:p>
    <w:p w:rsidR="001827AE" w:rsidRPr="00647C86" w:rsidRDefault="001827AE">
      <w:pPr>
        <w:pStyle w:val="Tekstpodstawowywcity3"/>
        <w:numPr>
          <w:ilvl w:val="0"/>
          <w:numId w:val="24"/>
        </w:numPr>
        <w:jc w:val="both"/>
        <w:rPr>
          <w:rFonts w:ascii="Arial" w:hAnsi="Arial" w:cs="Arial"/>
          <w:sz w:val="24"/>
          <w:szCs w:val="24"/>
        </w:rPr>
      </w:pPr>
      <w:r w:rsidRPr="00647C86">
        <w:rPr>
          <w:rFonts w:ascii="Arial" w:hAnsi="Arial" w:cs="Arial"/>
          <w:b/>
          <w:sz w:val="24"/>
          <w:szCs w:val="24"/>
        </w:rPr>
        <w:lastRenderedPageBreak/>
        <w:t>Termin realizacji zadania.</w:t>
      </w:r>
      <w:r w:rsidRPr="00647C86">
        <w:rPr>
          <w:rFonts w:ascii="Arial" w:hAnsi="Arial" w:cs="Arial"/>
          <w:sz w:val="24"/>
          <w:szCs w:val="24"/>
        </w:rPr>
        <w:t xml:space="preserve"> </w:t>
      </w:r>
    </w:p>
    <w:p w:rsidR="001827AE" w:rsidRPr="00647C86" w:rsidRDefault="001827AE">
      <w:pPr>
        <w:pStyle w:val="Tekstpodstawowywcity3"/>
        <w:ind w:left="360" w:firstLine="0"/>
        <w:jc w:val="both"/>
        <w:rPr>
          <w:rFonts w:ascii="Arial" w:hAnsi="Arial" w:cs="Arial"/>
          <w:b/>
          <w:sz w:val="24"/>
          <w:szCs w:val="24"/>
        </w:rPr>
      </w:pPr>
      <w:r w:rsidRPr="00647C86">
        <w:rPr>
          <w:rFonts w:ascii="Arial" w:hAnsi="Arial" w:cs="Arial"/>
          <w:sz w:val="24"/>
          <w:szCs w:val="24"/>
        </w:rPr>
        <w:t>Realizacja zadania przewidzia</w:t>
      </w:r>
      <w:r w:rsidR="008C3703" w:rsidRPr="00647C86">
        <w:rPr>
          <w:rFonts w:ascii="Arial" w:hAnsi="Arial" w:cs="Arial"/>
          <w:sz w:val="24"/>
          <w:szCs w:val="24"/>
        </w:rPr>
        <w:t xml:space="preserve">na jest na okres </w:t>
      </w:r>
      <w:r w:rsidR="008C3703" w:rsidRPr="00647C86">
        <w:rPr>
          <w:rFonts w:ascii="Arial" w:hAnsi="Arial" w:cs="Arial"/>
          <w:b/>
          <w:sz w:val="24"/>
          <w:szCs w:val="24"/>
        </w:rPr>
        <w:t xml:space="preserve">od dnia podpisania umowy do </w:t>
      </w:r>
      <w:r w:rsidR="006F16D7">
        <w:rPr>
          <w:rFonts w:ascii="Arial" w:hAnsi="Arial" w:cs="Arial"/>
          <w:b/>
          <w:sz w:val="24"/>
          <w:szCs w:val="24"/>
        </w:rPr>
        <w:br/>
      </w:r>
      <w:r w:rsidR="008C3703" w:rsidRPr="00647C86">
        <w:rPr>
          <w:rFonts w:ascii="Arial" w:hAnsi="Arial" w:cs="Arial"/>
          <w:b/>
          <w:sz w:val="24"/>
          <w:szCs w:val="24"/>
        </w:rPr>
        <w:t>31 grudnia 2011 roku.</w:t>
      </w:r>
    </w:p>
    <w:p w:rsidR="001827AE" w:rsidRPr="00647C86" w:rsidRDefault="001827AE">
      <w:pPr>
        <w:pStyle w:val="Tekstpodstawowywcity3"/>
        <w:ind w:left="360" w:firstLine="0"/>
        <w:jc w:val="both"/>
        <w:rPr>
          <w:rFonts w:ascii="Arial" w:hAnsi="Arial" w:cs="Arial"/>
          <w:sz w:val="24"/>
          <w:szCs w:val="24"/>
        </w:rPr>
      </w:pPr>
    </w:p>
    <w:p w:rsidR="001827AE" w:rsidRPr="00647C86" w:rsidRDefault="001827AE">
      <w:pPr>
        <w:pStyle w:val="Tekstpodstawowywcity3"/>
        <w:numPr>
          <w:ilvl w:val="0"/>
          <w:numId w:val="24"/>
        </w:numPr>
        <w:jc w:val="both"/>
        <w:rPr>
          <w:rFonts w:ascii="Arial" w:hAnsi="Arial" w:cs="Arial"/>
          <w:b/>
          <w:sz w:val="24"/>
          <w:szCs w:val="24"/>
        </w:rPr>
      </w:pPr>
      <w:r w:rsidRPr="00647C86">
        <w:rPr>
          <w:rFonts w:ascii="Arial" w:hAnsi="Arial" w:cs="Arial"/>
          <w:b/>
          <w:sz w:val="24"/>
          <w:szCs w:val="24"/>
        </w:rPr>
        <w:t>Warunki realizacji zadania.</w:t>
      </w:r>
    </w:p>
    <w:p w:rsidR="001827AE" w:rsidRPr="00647C86" w:rsidRDefault="001827AE">
      <w:pPr>
        <w:pStyle w:val="Tekstpodstawowywcity3"/>
        <w:numPr>
          <w:ilvl w:val="0"/>
          <w:numId w:val="29"/>
        </w:numPr>
        <w:jc w:val="both"/>
        <w:rPr>
          <w:rFonts w:ascii="Arial" w:hAnsi="Arial" w:cs="Arial"/>
          <w:sz w:val="24"/>
          <w:szCs w:val="24"/>
        </w:rPr>
      </w:pPr>
      <w:r w:rsidRPr="00647C86">
        <w:rPr>
          <w:rFonts w:ascii="Arial" w:hAnsi="Arial" w:cs="Arial"/>
          <w:sz w:val="24"/>
          <w:szCs w:val="24"/>
        </w:rPr>
        <w:t>W konkursie mogą uczestniczyć podmioty uprawnione:</w:t>
      </w:r>
    </w:p>
    <w:p w:rsidR="001827AE" w:rsidRPr="00647C86" w:rsidRDefault="001827AE">
      <w:pPr>
        <w:pStyle w:val="Tekstpodstawowywcity3"/>
        <w:ind w:left="720" w:firstLine="0"/>
        <w:jc w:val="both"/>
        <w:rPr>
          <w:rFonts w:ascii="Arial" w:hAnsi="Arial" w:cs="Arial"/>
          <w:sz w:val="24"/>
          <w:szCs w:val="24"/>
        </w:rPr>
      </w:pPr>
      <w:r w:rsidRPr="00647C86">
        <w:rPr>
          <w:rFonts w:ascii="Arial" w:hAnsi="Arial" w:cs="Arial"/>
          <w:sz w:val="24"/>
          <w:szCs w:val="24"/>
        </w:rPr>
        <w:t>- organizacje pozarządowe;</w:t>
      </w:r>
    </w:p>
    <w:p w:rsidR="001827AE" w:rsidRPr="00647C86" w:rsidRDefault="001827AE">
      <w:pPr>
        <w:pStyle w:val="Tekstpodstawowywcity3"/>
        <w:ind w:left="720" w:firstLine="0"/>
        <w:jc w:val="both"/>
        <w:rPr>
          <w:rFonts w:ascii="Arial" w:hAnsi="Arial" w:cs="Arial"/>
          <w:sz w:val="24"/>
          <w:szCs w:val="24"/>
        </w:rPr>
      </w:pPr>
      <w:r w:rsidRPr="00647C86">
        <w:rPr>
          <w:rFonts w:ascii="Arial" w:hAnsi="Arial" w:cs="Arial"/>
          <w:sz w:val="24"/>
          <w:szCs w:val="24"/>
        </w:rPr>
        <w:t>- osoby prawne i jednostki organizacyjne działają</w:t>
      </w:r>
      <w:r w:rsidR="003F34F6" w:rsidRPr="00647C86">
        <w:rPr>
          <w:rFonts w:ascii="Arial" w:hAnsi="Arial" w:cs="Arial"/>
          <w:sz w:val="24"/>
          <w:szCs w:val="24"/>
        </w:rPr>
        <w:t>ce na podstawie przepisów</w:t>
      </w:r>
      <w:r w:rsidRPr="00647C86">
        <w:rPr>
          <w:rFonts w:ascii="Arial" w:hAnsi="Arial" w:cs="Arial"/>
          <w:sz w:val="24"/>
          <w:szCs w:val="24"/>
        </w:rPr>
        <w:t xml:space="preserve"> </w:t>
      </w:r>
      <w:r w:rsidR="00647C86">
        <w:rPr>
          <w:rFonts w:ascii="Arial" w:hAnsi="Arial" w:cs="Arial"/>
          <w:sz w:val="24"/>
          <w:szCs w:val="24"/>
        </w:rPr>
        <w:br/>
      </w:r>
      <w:r w:rsidRPr="00647C86">
        <w:rPr>
          <w:rFonts w:ascii="Arial" w:hAnsi="Arial" w:cs="Arial"/>
          <w:sz w:val="24"/>
          <w:szCs w:val="24"/>
        </w:rPr>
        <w:t>o stosunku Państwa do Kościoła Katolickiego w Rze</w:t>
      </w:r>
      <w:r w:rsidR="003F34F6" w:rsidRPr="00647C86">
        <w:rPr>
          <w:rFonts w:ascii="Arial" w:hAnsi="Arial" w:cs="Arial"/>
          <w:sz w:val="24"/>
          <w:szCs w:val="24"/>
        </w:rPr>
        <w:t>czypospolitej Polskiej,</w:t>
      </w:r>
      <w:r w:rsidRPr="00647C86">
        <w:rPr>
          <w:rFonts w:ascii="Arial" w:hAnsi="Arial" w:cs="Arial"/>
          <w:sz w:val="24"/>
          <w:szCs w:val="24"/>
        </w:rPr>
        <w:t xml:space="preserve"> </w:t>
      </w:r>
      <w:r w:rsidR="00647C86">
        <w:rPr>
          <w:rFonts w:ascii="Arial" w:hAnsi="Arial" w:cs="Arial"/>
          <w:sz w:val="24"/>
          <w:szCs w:val="24"/>
        </w:rPr>
        <w:br/>
      </w:r>
      <w:r w:rsidRPr="00647C86">
        <w:rPr>
          <w:rFonts w:ascii="Arial" w:hAnsi="Arial" w:cs="Arial"/>
          <w:sz w:val="24"/>
          <w:szCs w:val="24"/>
        </w:rPr>
        <w:t>o stosunku Państwa do innych kościołów i związk</w:t>
      </w:r>
      <w:r w:rsidR="003F34F6" w:rsidRPr="00647C86">
        <w:rPr>
          <w:rFonts w:ascii="Arial" w:hAnsi="Arial" w:cs="Arial"/>
          <w:sz w:val="24"/>
          <w:szCs w:val="24"/>
        </w:rPr>
        <w:t>ów wyznaniowych oraz</w:t>
      </w:r>
      <w:r w:rsidRPr="00647C86">
        <w:rPr>
          <w:rFonts w:ascii="Arial" w:hAnsi="Arial" w:cs="Arial"/>
          <w:sz w:val="24"/>
          <w:szCs w:val="24"/>
        </w:rPr>
        <w:t xml:space="preserve"> </w:t>
      </w:r>
      <w:r w:rsidR="00647C86">
        <w:rPr>
          <w:rFonts w:ascii="Arial" w:hAnsi="Arial" w:cs="Arial"/>
          <w:sz w:val="24"/>
          <w:szCs w:val="24"/>
        </w:rPr>
        <w:br/>
      </w:r>
      <w:r w:rsidRPr="00647C86">
        <w:rPr>
          <w:rFonts w:ascii="Arial" w:hAnsi="Arial" w:cs="Arial"/>
          <w:sz w:val="24"/>
          <w:szCs w:val="24"/>
        </w:rPr>
        <w:t xml:space="preserve">o gwarancjach wolności sumienia </w:t>
      </w:r>
      <w:r w:rsidR="003F34F6" w:rsidRPr="00647C86">
        <w:rPr>
          <w:rFonts w:ascii="Arial" w:hAnsi="Arial" w:cs="Arial"/>
          <w:sz w:val="24"/>
          <w:szCs w:val="24"/>
        </w:rPr>
        <w:t xml:space="preserve">         </w:t>
      </w:r>
      <w:r w:rsidRPr="00647C86">
        <w:rPr>
          <w:rFonts w:ascii="Arial" w:hAnsi="Arial" w:cs="Arial"/>
          <w:sz w:val="24"/>
          <w:szCs w:val="24"/>
        </w:rPr>
        <w:t>i wyznania, jeżeli ich cele statutowe obejmują prowadzenie działalności pożytku publicznego;</w:t>
      </w:r>
    </w:p>
    <w:p w:rsidR="001827AE" w:rsidRPr="00647C86" w:rsidRDefault="001827AE">
      <w:pPr>
        <w:pStyle w:val="Tekstpodstawowywcity3"/>
        <w:ind w:left="720" w:firstLine="0"/>
        <w:jc w:val="both"/>
        <w:rPr>
          <w:rFonts w:ascii="Arial" w:hAnsi="Arial" w:cs="Arial"/>
          <w:sz w:val="24"/>
          <w:szCs w:val="24"/>
        </w:rPr>
      </w:pPr>
      <w:r w:rsidRPr="00647C86">
        <w:rPr>
          <w:rFonts w:ascii="Arial" w:hAnsi="Arial" w:cs="Arial"/>
          <w:sz w:val="24"/>
          <w:szCs w:val="24"/>
        </w:rPr>
        <w:t>- stowarzyszenia jednostek samorządu terytorialnego;</w:t>
      </w:r>
    </w:p>
    <w:p w:rsidR="001827AE" w:rsidRPr="00647C86" w:rsidRDefault="001827AE">
      <w:pPr>
        <w:pStyle w:val="Tekstpodstawowywcity3"/>
        <w:ind w:left="720" w:firstLine="0"/>
        <w:jc w:val="both"/>
        <w:rPr>
          <w:rFonts w:ascii="Arial" w:hAnsi="Arial" w:cs="Arial"/>
          <w:sz w:val="24"/>
          <w:szCs w:val="24"/>
        </w:rPr>
      </w:pPr>
      <w:r w:rsidRPr="00647C86">
        <w:rPr>
          <w:rFonts w:ascii="Arial" w:hAnsi="Arial" w:cs="Arial"/>
          <w:sz w:val="24"/>
          <w:szCs w:val="24"/>
        </w:rPr>
        <w:t>- spółdzielnie socjalne;</w:t>
      </w:r>
    </w:p>
    <w:p w:rsidR="001827AE" w:rsidRPr="00647C86" w:rsidRDefault="001827AE">
      <w:pPr>
        <w:pStyle w:val="Tekstpodstawowywcity3"/>
        <w:ind w:left="720" w:firstLine="0"/>
        <w:jc w:val="both"/>
        <w:rPr>
          <w:rFonts w:ascii="Arial" w:hAnsi="Arial" w:cs="Arial"/>
          <w:sz w:val="24"/>
          <w:szCs w:val="24"/>
        </w:rPr>
      </w:pPr>
      <w:r w:rsidRPr="00647C86">
        <w:rPr>
          <w:rFonts w:ascii="Arial" w:hAnsi="Arial" w:cs="Arial"/>
          <w:sz w:val="24"/>
          <w:szCs w:val="24"/>
        </w:rPr>
        <w:t>- spółki akcyjne oraz spółki z ograniczoną odpowiedzialnością oraz kluby sportowe będące spółkami działającymi na podst</w:t>
      </w:r>
      <w:r w:rsidR="003F34F6" w:rsidRPr="00647C86">
        <w:rPr>
          <w:rFonts w:ascii="Arial" w:hAnsi="Arial" w:cs="Arial"/>
          <w:sz w:val="24"/>
          <w:szCs w:val="24"/>
        </w:rPr>
        <w:t xml:space="preserve">awie przepisów Ustawy z dn. </w:t>
      </w:r>
      <w:r w:rsidRPr="00647C86">
        <w:rPr>
          <w:rFonts w:ascii="Arial" w:hAnsi="Arial" w:cs="Arial"/>
          <w:sz w:val="24"/>
          <w:szCs w:val="24"/>
        </w:rPr>
        <w:t xml:space="preserve">25 czerwca 2010r. </w:t>
      </w:r>
      <w:r w:rsidR="003F34F6" w:rsidRPr="00647C86">
        <w:rPr>
          <w:rFonts w:ascii="Arial" w:hAnsi="Arial" w:cs="Arial"/>
          <w:sz w:val="24"/>
          <w:szCs w:val="24"/>
        </w:rPr>
        <w:t xml:space="preserve">  </w:t>
      </w:r>
      <w:r w:rsidRPr="00647C86">
        <w:rPr>
          <w:rFonts w:ascii="Arial" w:hAnsi="Arial" w:cs="Arial"/>
          <w:sz w:val="24"/>
          <w:szCs w:val="24"/>
        </w:rPr>
        <w:t>o sporcie (Dz. U. Nr. 127, poz. 857), które nie działają w celu osiągnięcia zysku oraz przeznaczają całość dochodu na realizację celów statutowych oraz nie przeznaczają zysku do podziału między swoich członków, udziałowców, akcjonariuszy i pracowników;</w:t>
      </w:r>
    </w:p>
    <w:p w:rsidR="00E155AC" w:rsidRPr="00647C86" w:rsidRDefault="00E155AC">
      <w:pPr>
        <w:pStyle w:val="Tekstpodstawowywcity3"/>
        <w:ind w:left="720" w:firstLine="0"/>
        <w:jc w:val="both"/>
        <w:rPr>
          <w:rFonts w:ascii="Arial" w:hAnsi="Arial" w:cs="Arial"/>
          <w:sz w:val="24"/>
          <w:szCs w:val="24"/>
        </w:rPr>
      </w:pPr>
    </w:p>
    <w:p w:rsidR="00E155AC" w:rsidRDefault="002C1C2D">
      <w:pPr>
        <w:pStyle w:val="Tekstpodstawowywcity3"/>
        <w:ind w:left="720" w:firstLine="0"/>
        <w:jc w:val="both"/>
        <w:rPr>
          <w:rFonts w:ascii="Arial" w:hAnsi="Arial" w:cs="Arial"/>
          <w:sz w:val="24"/>
          <w:szCs w:val="24"/>
        </w:rPr>
      </w:pPr>
      <w:r w:rsidRPr="00647C86">
        <w:rPr>
          <w:rFonts w:ascii="Arial" w:hAnsi="Arial" w:cs="Arial"/>
          <w:sz w:val="24"/>
          <w:szCs w:val="24"/>
        </w:rPr>
        <w:t>k</w:t>
      </w:r>
      <w:r w:rsidR="00E155AC" w:rsidRPr="00647C86">
        <w:rPr>
          <w:rFonts w:ascii="Arial" w:hAnsi="Arial" w:cs="Arial"/>
          <w:sz w:val="24"/>
          <w:szCs w:val="24"/>
        </w:rPr>
        <w:t>tóre:</w:t>
      </w:r>
    </w:p>
    <w:p w:rsidR="00647C86" w:rsidRPr="00647C86" w:rsidRDefault="00647C86">
      <w:pPr>
        <w:pStyle w:val="Tekstpodstawowywcity3"/>
        <w:ind w:left="720" w:firstLine="0"/>
        <w:jc w:val="both"/>
        <w:rPr>
          <w:rFonts w:ascii="Arial" w:hAnsi="Arial" w:cs="Arial"/>
          <w:sz w:val="24"/>
          <w:szCs w:val="24"/>
        </w:rPr>
      </w:pPr>
    </w:p>
    <w:p w:rsidR="001B077D" w:rsidRPr="00647C86" w:rsidRDefault="001B077D" w:rsidP="001B077D">
      <w:pPr>
        <w:pStyle w:val="Tekstpodstawowywcity3"/>
        <w:numPr>
          <w:ilvl w:val="0"/>
          <w:numId w:val="31"/>
        </w:numPr>
        <w:jc w:val="both"/>
        <w:rPr>
          <w:rFonts w:ascii="Arial" w:hAnsi="Arial" w:cs="Arial"/>
          <w:sz w:val="24"/>
          <w:szCs w:val="24"/>
        </w:rPr>
      </w:pPr>
      <w:r w:rsidRPr="00647C86">
        <w:rPr>
          <w:rFonts w:ascii="Arial" w:hAnsi="Arial" w:cs="Arial"/>
          <w:sz w:val="24"/>
          <w:szCs w:val="24"/>
        </w:rPr>
        <w:t>zgodnie ze statutem mogą realizować zadania z zakresu krajoznawstwa oraz wypoczynku dzieci i młodzieży,</w:t>
      </w:r>
    </w:p>
    <w:p w:rsidR="00E155AC" w:rsidRPr="00647C86" w:rsidRDefault="001B077D" w:rsidP="00E155AC">
      <w:pPr>
        <w:pStyle w:val="Tekstpodstawowywcity3"/>
        <w:numPr>
          <w:ilvl w:val="0"/>
          <w:numId w:val="31"/>
        </w:numPr>
        <w:jc w:val="both"/>
        <w:rPr>
          <w:rFonts w:ascii="Arial" w:hAnsi="Arial" w:cs="Arial"/>
          <w:sz w:val="24"/>
          <w:szCs w:val="24"/>
        </w:rPr>
      </w:pPr>
      <w:r w:rsidRPr="00647C86">
        <w:rPr>
          <w:rFonts w:ascii="Arial" w:hAnsi="Arial" w:cs="Arial"/>
          <w:sz w:val="24"/>
          <w:szCs w:val="24"/>
        </w:rPr>
        <w:t>z</w:t>
      </w:r>
      <w:r w:rsidR="00E155AC" w:rsidRPr="00647C86">
        <w:rPr>
          <w:rFonts w:ascii="Arial" w:hAnsi="Arial" w:cs="Arial"/>
          <w:sz w:val="24"/>
          <w:szCs w:val="24"/>
        </w:rPr>
        <w:t>amierzają realizować zadanie adresowane do grup dzieci i młodzieży będących mieszkańcami Szczecina,</w:t>
      </w:r>
    </w:p>
    <w:p w:rsidR="00E155AC" w:rsidRPr="00647C86" w:rsidRDefault="001B077D" w:rsidP="00E155AC">
      <w:pPr>
        <w:pStyle w:val="Tekstpodstawowywcity3"/>
        <w:numPr>
          <w:ilvl w:val="0"/>
          <w:numId w:val="31"/>
        </w:numPr>
        <w:jc w:val="both"/>
        <w:rPr>
          <w:rFonts w:ascii="Arial" w:hAnsi="Arial" w:cs="Arial"/>
          <w:sz w:val="24"/>
          <w:szCs w:val="24"/>
        </w:rPr>
      </w:pPr>
      <w:r w:rsidRPr="00647C86">
        <w:rPr>
          <w:rFonts w:ascii="Arial" w:hAnsi="Arial" w:cs="Arial"/>
          <w:sz w:val="24"/>
          <w:szCs w:val="24"/>
        </w:rPr>
        <w:t>z</w:t>
      </w:r>
      <w:r w:rsidR="002C1C2D" w:rsidRPr="00647C86">
        <w:rPr>
          <w:rFonts w:ascii="Arial" w:hAnsi="Arial" w:cs="Arial"/>
          <w:sz w:val="24"/>
          <w:szCs w:val="24"/>
        </w:rPr>
        <w:t>ap</w:t>
      </w:r>
      <w:r w:rsidR="008340D6" w:rsidRPr="00647C86">
        <w:rPr>
          <w:rFonts w:ascii="Arial" w:hAnsi="Arial" w:cs="Arial"/>
          <w:sz w:val="24"/>
          <w:szCs w:val="24"/>
        </w:rPr>
        <w:t>ewnią</w:t>
      </w:r>
      <w:r w:rsidR="002C1C2D" w:rsidRPr="00647C86">
        <w:rPr>
          <w:rFonts w:ascii="Arial" w:hAnsi="Arial" w:cs="Arial"/>
          <w:sz w:val="24"/>
          <w:szCs w:val="24"/>
        </w:rPr>
        <w:t xml:space="preserve"> odpowiednio wyszkoloną</w:t>
      </w:r>
      <w:r w:rsidR="00E155AC" w:rsidRPr="00647C86">
        <w:rPr>
          <w:rFonts w:ascii="Arial" w:hAnsi="Arial" w:cs="Arial"/>
          <w:sz w:val="24"/>
          <w:szCs w:val="24"/>
        </w:rPr>
        <w:t xml:space="preserve"> kadrę zdolną do realizacji zadania,</w:t>
      </w:r>
    </w:p>
    <w:p w:rsidR="00E155AC" w:rsidRPr="00647C86" w:rsidRDefault="001B077D" w:rsidP="00E155AC">
      <w:pPr>
        <w:pStyle w:val="Tekstpodstawowywcity3"/>
        <w:numPr>
          <w:ilvl w:val="0"/>
          <w:numId w:val="31"/>
        </w:numPr>
        <w:jc w:val="both"/>
        <w:rPr>
          <w:rFonts w:ascii="Arial" w:hAnsi="Arial" w:cs="Arial"/>
          <w:sz w:val="24"/>
          <w:szCs w:val="24"/>
        </w:rPr>
      </w:pPr>
      <w:r w:rsidRPr="00647C86">
        <w:rPr>
          <w:rFonts w:ascii="Arial" w:hAnsi="Arial" w:cs="Arial"/>
          <w:sz w:val="24"/>
          <w:szCs w:val="24"/>
        </w:rPr>
        <w:t>p</w:t>
      </w:r>
      <w:r w:rsidR="00E155AC" w:rsidRPr="00647C86">
        <w:rPr>
          <w:rFonts w:ascii="Arial" w:hAnsi="Arial" w:cs="Arial"/>
          <w:sz w:val="24"/>
          <w:szCs w:val="24"/>
        </w:rPr>
        <w:t>osiadają doświadczenie niezbędne do realizacji zadania będącego przedmiotem konkursu.</w:t>
      </w:r>
    </w:p>
    <w:p w:rsidR="008340D6" w:rsidRPr="00647C86" w:rsidRDefault="008340D6" w:rsidP="008340D6">
      <w:pPr>
        <w:pStyle w:val="Tekstpodstawowywcity3"/>
        <w:ind w:left="1080" w:firstLine="0"/>
        <w:jc w:val="both"/>
        <w:rPr>
          <w:rFonts w:ascii="Arial" w:hAnsi="Arial" w:cs="Arial"/>
          <w:sz w:val="24"/>
          <w:szCs w:val="24"/>
        </w:rPr>
      </w:pPr>
    </w:p>
    <w:p w:rsidR="001827AE" w:rsidRPr="00647C86" w:rsidRDefault="001827AE">
      <w:pPr>
        <w:pStyle w:val="Tekstpodstawowywcity3"/>
        <w:numPr>
          <w:ilvl w:val="0"/>
          <w:numId w:val="29"/>
        </w:numPr>
        <w:jc w:val="both"/>
        <w:rPr>
          <w:rFonts w:ascii="Arial" w:hAnsi="Arial" w:cs="Arial"/>
          <w:sz w:val="24"/>
          <w:szCs w:val="24"/>
        </w:rPr>
      </w:pPr>
      <w:r w:rsidRPr="00647C86">
        <w:rPr>
          <w:rFonts w:ascii="Arial" w:hAnsi="Arial" w:cs="Arial"/>
          <w:sz w:val="24"/>
          <w:szCs w:val="24"/>
        </w:rPr>
        <w:t>Szczegółowe warunki realizacji zadania reguluje umowa zawarta pomiędzy Gminą Miasto Szczecin a podmiotem uprawnionym.</w:t>
      </w:r>
    </w:p>
    <w:p w:rsidR="00E155AC" w:rsidRPr="00647C86" w:rsidRDefault="00E155AC">
      <w:pPr>
        <w:pStyle w:val="Tekstpodstawowywcity3"/>
        <w:numPr>
          <w:ilvl w:val="0"/>
          <w:numId w:val="29"/>
        </w:numPr>
        <w:jc w:val="both"/>
        <w:rPr>
          <w:rFonts w:ascii="Arial" w:hAnsi="Arial" w:cs="Arial"/>
          <w:sz w:val="24"/>
          <w:szCs w:val="24"/>
        </w:rPr>
      </w:pPr>
      <w:r w:rsidRPr="00647C86">
        <w:rPr>
          <w:rFonts w:ascii="Arial" w:hAnsi="Arial" w:cs="Arial"/>
          <w:sz w:val="24"/>
          <w:szCs w:val="24"/>
        </w:rPr>
        <w:t>Przy rozpatrywaniu ofer</w:t>
      </w:r>
      <w:r w:rsidR="008340D6" w:rsidRPr="00647C86">
        <w:rPr>
          <w:rFonts w:ascii="Arial" w:hAnsi="Arial" w:cs="Arial"/>
          <w:sz w:val="24"/>
          <w:szCs w:val="24"/>
        </w:rPr>
        <w:t>t Miasto dokona ich oceny pod ką</w:t>
      </w:r>
      <w:r w:rsidRPr="00647C86">
        <w:rPr>
          <w:rFonts w:ascii="Arial" w:hAnsi="Arial" w:cs="Arial"/>
          <w:sz w:val="24"/>
          <w:szCs w:val="24"/>
        </w:rPr>
        <w:t>tem zgodności proponowanego zadania z zapisami Strategii Rozwoju Miasta – polityką wspierania rozwoju turystyki dla Miasta Szczecin</w:t>
      </w:r>
      <w:r w:rsidR="00250B12" w:rsidRPr="00647C86">
        <w:rPr>
          <w:rFonts w:ascii="Arial" w:hAnsi="Arial" w:cs="Arial"/>
          <w:sz w:val="24"/>
          <w:szCs w:val="24"/>
        </w:rPr>
        <w:t>.</w:t>
      </w:r>
    </w:p>
    <w:p w:rsidR="00250B12" w:rsidRPr="00647C86" w:rsidRDefault="00250B12">
      <w:pPr>
        <w:pStyle w:val="Tekstpodstawowywcity3"/>
        <w:numPr>
          <w:ilvl w:val="0"/>
          <w:numId w:val="29"/>
        </w:numPr>
        <w:jc w:val="both"/>
        <w:rPr>
          <w:rFonts w:ascii="Arial" w:hAnsi="Arial" w:cs="Arial"/>
          <w:sz w:val="24"/>
          <w:szCs w:val="24"/>
        </w:rPr>
      </w:pPr>
      <w:r w:rsidRPr="00647C86">
        <w:rPr>
          <w:rFonts w:ascii="Arial" w:hAnsi="Arial" w:cs="Arial"/>
          <w:sz w:val="24"/>
          <w:szCs w:val="24"/>
        </w:rPr>
        <w:t>Miasto zastrzega sobie możliwość rozdys</w:t>
      </w:r>
      <w:r w:rsidR="001B077D" w:rsidRPr="00647C86">
        <w:rPr>
          <w:rFonts w:ascii="Arial" w:hAnsi="Arial" w:cs="Arial"/>
          <w:sz w:val="24"/>
          <w:szCs w:val="24"/>
        </w:rPr>
        <w:t>ponowania powyższej kwoty na wię</w:t>
      </w:r>
      <w:r w:rsidRPr="00647C86">
        <w:rPr>
          <w:rFonts w:ascii="Arial" w:hAnsi="Arial" w:cs="Arial"/>
          <w:sz w:val="24"/>
          <w:szCs w:val="24"/>
        </w:rPr>
        <w:t>cej niż jedną z ofert oraz zastrzega sobie prawo wykorzystania przedłożonych</w:t>
      </w:r>
      <w:r w:rsidR="008340D6" w:rsidRPr="00647C86">
        <w:rPr>
          <w:rFonts w:ascii="Arial" w:hAnsi="Arial" w:cs="Arial"/>
          <w:sz w:val="24"/>
          <w:szCs w:val="24"/>
        </w:rPr>
        <w:t xml:space="preserve"> ofert w sposób częściowy.</w:t>
      </w:r>
    </w:p>
    <w:p w:rsidR="00250B12" w:rsidRPr="00647C86" w:rsidRDefault="00250B12">
      <w:pPr>
        <w:pStyle w:val="Tekstpodstawowywcity3"/>
        <w:numPr>
          <w:ilvl w:val="0"/>
          <w:numId w:val="29"/>
        </w:numPr>
        <w:jc w:val="both"/>
        <w:rPr>
          <w:rFonts w:ascii="Arial" w:hAnsi="Arial" w:cs="Arial"/>
          <w:sz w:val="24"/>
          <w:szCs w:val="24"/>
        </w:rPr>
      </w:pPr>
      <w:r w:rsidRPr="00647C86">
        <w:rPr>
          <w:rFonts w:ascii="Arial" w:hAnsi="Arial" w:cs="Arial"/>
          <w:sz w:val="24"/>
          <w:szCs w:val="24"/>
        </w:rPr>
        <w:t>Złożenie oferty na realizację zadania, któr</w:t>
      </w:r>
      <w:r w:rsidR="001B077D" w:rsidRPr="00647C86">
        <w:rPr>
          <w:rFonts w:ascii="Arial" w:hAnsi="Arial" w:cs="Arial"/>
          <w:sz w:val="24"/>
          <w:szCs w:val="24"/>
        </w:rPr>
        <w:t>a zostanie uznana za odpowiadają</w:t>
      </w:r>
      <w:r w:rsidRPr="00647C86">
        <w:rPr>
          <w:rFonts w:ascii="Arial" w:hAnsi="Arial" w:cs="Arial"/>
          <w:sz w:val="24"/>
          <w:szCs w:val="24"/>
        </w:rPr>
        <w:t>cą potrzebom Miasta nie gwarantuje przyznania śr</w:t>
      </w:r>
      <w:r w:rsidR="001B077D" w:rsidRPr="00647C86">
        <w:rPr>
          <w:rFonts w:ascii="Arial" w:hAnsi="Arial" w:cs="Arial"/>
          <w:sz w:val="24"/>
          <w:szCs w:val="24"/>
        </w:rPr>
        <w:t>odków w wysokości, o którą wystę</w:t>
      </w:r>
      <w:r w:rsidRPr="00647C86">
        <w:rPr>
          <w:rFonts w:ascii="Arial" w:hAnsi="Arial" w:cs="Arial"/>
          <w:sz w:val="24"/>
          <w:szCs w:val="24"/>
        </w:rPr>
        <w:t>puje podmiot uprawniony</w:t>
      </w:r>
      <w:r w:rsidR="002C1C2D" w:rsidRPr="00647C86">
        <w:rPr>
          <w:rFonts w:ascii="Arial" w:hAnsi="Arial" w:cs="Arial"/>
          <w:sz w:val="24"/>
          <w:szCs w:val="24"/>
        </w:rPr>
        <w:t>.</w:t>
      </w:r>
    </w:p>
    <w:p w:rsidR="001827AE" w:rsidRPr="00647C86" w:rsidRDefault="001827AE">
      <w:pPr>
        <w:pStyle w:val="Tekstpodstawowywcity3"/>
        <w:ind w:left="360" w:firstLine="0"/>
        <w:jc w:val="both"/>
        <w:rPr>
          <w:rFonts w:ascii="Arial" w:hAnsi="Arial" w:cs="Arial"/>
          <w:sz w:val="24"/>
          <w:szCs w:val="24"/>
        </w:rPr>
      </w:pPr>
    </w:p>
    <w:p w:rsidR="001827AE" w:rsidRPr="00647C86" w:rsidRDefault="001827AE">
      <w:pPr>
        <w:pStyle w:val="Tekstpodstawowywcity3"/>
        <w:numPr>
          <w:ilvl w:val="0"/>
          <w:numId w:val="24"/>
        </w:numPr>
        <w:jc w:val="both"/>
        <w:rPr>
          <w:rFonts w:ascii="Arial" w:hAnsi="Arial" w:cs="Arial"/>
          <w:sz w:val="24"/>
          <w:szCs w:val="24"/>
        </w:rPr>
      </w:pPr>
      <w:r w:rsidRPr="00647C86">
        <w:rPr>
          <w:rFonts w:ascii="Arial" w:hAnsi="Arial" w:cs="Arial"/>
          <w:b/>
          <w:sz w:val="24"/>
          <w:szCs w:val="24"/>
        </w:rPr>
        <w:t>Termin i miejsce składania ofert.</w:t>
      </w:r>
    </w:p>
    <w:p w:rsidR="001827AE" w:rsidRDefault="001827AE">
      <w:pPr>
        <w:pStyle w:val="Tekstpodstawowywcity3"/>
        <w:ind w:left="360" w:firstLine="0"/>
        <w:jc w:val="both"/>
        <w:rPr>
          <w:rFonts w:ascii="Arial" w:hAnsi="Arial" w:cs="Arial"/>
          <w:sz w:val="24"/>
          <w:szCs w:val="24"/>
        </w:rPr>
      </w:pPr>
      <w:r w:rsidRPr="00647C86">
        <w:rPr>
          <w:rFonts w:ascii="Arial" w:hAnsi="Arial" w:cs="Arial"/>
          <w:sz w:val="24"/>
          <w:szCs w:val="24"/>
        </w:rPr>
        <w:t>Oferty opatrzone numerem Konkursu należy składać w Biurze Obsługi Interesantów Urzędu Miasta Szczecin, Pl. Armii Krajowej 1 (sala nr 62, parter) w terminie do dnia</w:t>
      </w:r>
      <w:r w:rsidR="006F16D7">
        <w:rPr>
          <w:rFonts w:ascii="Arial" w:hAnsi="Arial" w:cs="Arial"/>
          <w:sz w:val="24"/>
          <w:szCs w:val="24"/>
        </w:rPr>
        <w:t xml:space="preserve"> </w:t>
      </w:r>
      <w:r w:rsidR="006F16D7">
        <w:rPr>
          <w:rFonts w:ascii="Arial" w:hAnsi="Arial" w:cs="Arial"/>
          <w:sz w:val="24"/>
          <w:szCs w:val="24"/>
        </w:rPr>
        <w:br/>
        <w:t>2 lutego 2011 roku. Of</w:t>
      </w:r>
      <w:r w:rsidRPr="00647C86">
        <w:rPr>
          <w:rFonts w:ascii="Arial" w:hAnsi="Arial" w:cs="Arial"/>
          <w:sz w:val="24"/>
          <w:szCs w:val="24"/>
        </w:rPr>
        <w:t>erty, które wpłyną po t</w:t>
      </w:r>
      <w:r w:rsidR="003F34F6" w:rsidRPr="00647C86">
        <w:rPr>
          <w:rFonts w:ascii="Arial" w:hAnsi="Arial" w:cs="Arial"/>
          <w:sz w:val="24"/>
          <w:szCs w:val="24"/>
        </w:rPr>
        <w:t>erminie, nie będą rozpatrywane.</w:t>
      </w:r>
    </w:p>
    <w:p w:rsidR="00647C86" w:rsidRPr="00647C86" w:rsidRDefault="00647C86">
      <w:pPr>
        <w:pStyle w:val="Tekstpodstawowywcity3"/>
        <w:ind w:left="360" w:firstLine="0"/>
        <w:jc w:val="both"/>
        <w:rPr>
          <w:rFonts w:ascii="Arial" w:hAnsi="Arial" w:cs="Arial"/>
          <w:sz w:val="24"/>
          <w:szCs w:val="24"/>
        </w:rPr>
      </w:pPr>
    </w:p>
    <w:p w:rsidR="00EB3C5D" w:rsidRDefault="00EB3C5D" w:rsidP="003F34F6">
      <w:pPr>
        <w:pStyle w:val="Tekstpodstawowywcity3"/>
        <w:ind w:left="426" w:firstLine="0"/>
        <w:jc w:val="both"/>
        <w:rPr>
          <w:rFonts w:ascii="Arial" w:hAnsi="Arial" w:cs="Arial"/>
          <w:sz w:val="24"/>
          <w:szCs w:val="24"/>
        </w:rPr>
      </w:pPr>
    </w:p>
    <w:p w:rsidR="00EB3C5D" w:rsidRDefault="00EB3C5D" w:rsidP="003F34F6">
      <w:pPr>
        <w:pStyle w:val="Tekstpodstawowywcity3"/>
        <w:ind w:left="426" w:firstLine="0"/>
        <w:jc w:val="both"/>
        <w:rPr>
          <w:rFonts w:ascii="Arial" w:hAnsi="Arial" w:cs="Arial"/>
          <w:sz w:val="24"/>
          <w:szCs w:val="24"/>
        </w:rPr>
      </w:pPr>
    </w:p>
    <w:p w:rsidR="00EB3C5D" w:rsidRDefault="00EB3C5D" w:rsidP="003F34F6">
      <w:pPr>
        <w:pStyle w:val="Tekstpodstawowywcity3"/>
        <w:ind w:left="426" w:firstLine="0"/>
        <w:jc w:val="both"/>
        <w:rPr>
          <w:rFonts w:ascii="Arial" w:hAnsi="Arial" w:cs="Arial"/>
          <w:sz w:val="24"/>
          <w:szCs w:val="24"/>
        </w:rPr>
      </w:pPr>
    </w:p>
    <w:p w:rsidR="003F34F6" w:rsidRPr="00647C86" w:rsidRDefault="003F34F6" w:rsidP="003F34F6">
      <w:pPr>
        <w:pStyle w:val="Tekstpodstawowywcity3"/>
        <w:ind w:left="426" w:firstLine="0"/>
        <w:jc w:val="both"/>
        <w:rPr>
          <w:rFonts w:ascii="Arial" w:hAnsi="Arial" w:cs="Arial"/>
          <w:sz w:val="24"/>
          <w:szCs w:val="24"/>
        </w:rPr>
      </w:pPr>
      <w:r w:rsidRPr="00647C86">
        <w:rPr>
          <w:rFonts w:ascii="Arial" w:hAnsi="Arial" w:cs="Arial"/>
          <w:sz w:val="24"/>
          <w:szCs w:val="24"/>
        </w:rPr>
        <w:lastRenderedPageBreak/>
        <w:t>Do oferty należy dołączyć:</w:t>
      </w:r>
    </w:p>
    <w:p w:rsidR="003F34F6" w:rsidRPr="00647C86" w:rsidRDefault="003F34F6" w:rsidP="003F34F6">
      <w:pPr>
        <w:pStyle w:val="Tekstpodstawowy2"/>
        <w:tabs>
          <w:tab w:val="left" w:pos="426"/>
        </w:tabs>
        <w:ind w:left="426"/>
        <w:rPr>
          <w:rFonts w:ascii="Arial" w:hAnsi="Arial" w:cs="Arial"/>
          <w:b w:val="0"/>
          <w:bCs/>
          <w:sz w:val="24"/>
          <w:szCs w:val="24"/>
        </w:rPr>
      </w:pPr>
      <w:r w:rsidRPr="00647C86">
        <w:rPr>
          <w:rFonts w:ascii="Arial" w:hAnsi="Arial" w:cs="Arial"/>
          <w:b w:val="0"/>
          <w:bCs/>
          <w:sz w:val="24"/>
          <w:szCs w:val="24"/>
        </w:rPr>
        <w:t>1) aktualny odpis z rejestru lub odpowiednio wyciąg z ewidencji lub inne dokumenty potwierdzające status prawny oferenta i umocowanie osób go reprezentujących (nie dotyczy Organizacji wpisanych do ewidencji klubów sportowych prowadzonej przez Biuro. Dane osób umocowanych do reprezentacji organizacji, wpisane do ewidencji winny być aktualne na dzień składania oferty);</w:t>
      </w:r>
    </w:p>
    <w:p w:rsidR="003F34F6" w:rsidRPr="00647C86" w:rsidRDefault="003F34F6" w:rsidP="003F34F6">
      <w:pPr>
        <w:tabs>
          <w:tab w:val="left" w:pos="426"/>
        </w:tabs>
        <w:ind w:left="426"/>
        <w:jc w:val="both"/>
        <w:rPr>
          <w:rFonts w:ascii="Arial" w:hAnsi="Arial" w:cs="Arial"/>
          <w:sz w:val="24"/>
          <w:szCs w:val="24"/>
        </w:rPr>
      </w:pPr>
      <w:r w:rsidRPr="00647C86">
        <w:rPr>
          <w:rFonts w:ascii="Arial" w:hAnsi="Arial" w:cs="Arial"/>
          <w:sz w:val="24"/>
          <w:szCs w:val="24"/>
        </w:rPr>
        <w:t>2) sprawozdanie merytoryczne i finansowe (bilans, rachunek wyników lub rachunek zysków i strat, informacja dodatkowa) za ostatni rok;</w:t>
      </w:r>
    </w:p>
    <w:p w:rsidR="003F34F6" w:rsidRPr="00647C86" w:rsidRDefault="003F34F6" w:rsidP="003F34F6">
      <w:pPr>
        <w:tabs>
          <w:tab w:val="left" w:pos="426"/>
        </w:tabs>
        <w:ind w:left="426"/>
        <w:jc w:val="both"/>
        <w:rPr>
          <w:rFonts w:ascii="Arial" w:hAnsi="Arial" w:cs="Arial"/>
          <w:sz w:val="24"/>
          <w:szCs w:val="24"/>
        </w:rPr>
      </w:pPr>
      <w:r w:rsidRPr="00647C86">
        <w:rPr>
          <w:rFonts w:ascii="Arial" w:hAnsi="Arial" w:cs="Arial"/>
          <w:sz w:val="24"/>
          <w:szCs w:val="24"/>
        </w:rPr>
        <w:t xml:space="preserve">3) umowę partnerską lub oświadczenie partnera (w przypadku wskazania w ofercie w </w:t>
      </w:r>
      <w:r w:rsidR="00B65355" w:rsidRPr="00647C86">
        <w:rPr>
          <w:rFonts w:ascii="Arial" w:hAnsi="Arial" w:cs="Arial"/>
          <w:sz w:val="24"/>
          <w:szCs w:val="24"/>
        </w:rPr>
        <w:t xml:space="preserve">  </w:t>
      </w:r>
      <w:r w:rsidRPr="00647C86">
        <w:rPr>
          <w:rFonts w:ascii="Arial" w:hAnsi="Arial" w:cs="Arial"/>
          <w:sz w:val="24"/>
          <w:szCs w:val="24"/>
        </w:rPr>
        <w:t>pkt. V.1. partnera);</w:t>
      </w:r>
    </w:p>
    <w:p w:rsidR="003F34F6" w:rsidRPr="00647C86" w:rsidRDefault="00EB3C5D" w:rsidP="00EB3C5D">
      <w:pPr>
        <w:tabs>
          <w:tab w:val="left" w:pos="284"/>
        </w:tabs>
        <w:ind w:left="426"/>
        <w:jc w:val="both"/>
        <w:rPr>
          <w:rFonts w:ascii="Arial" w:hAnsi="Arial" w:cs="Arial"/>
          <w:sz w:val="24"/>
          <w:szCs w:val="24"/>
        </w:rPr>
      </w:pPr>
      <w:r>
        <w:rPr>
          <w:rFonts w:ascii="Arial" w:hAnsi="Arial" w:cs="Arial"/>
          <w:sz w:val="24"/>
          <w:szCs w:val="24"/>
        </w:rPr>
        <w:t xml:space="preserve">4) </w:t>
      </w:r>
      <w:r w:rsidR="003F34F6" w:rsidRPr="00647C86">
        <w:rPr>
          <w:rFonts w:ascii="Arial" w:hAnsi="Arial" w:cs="Arial"/>
          <w:sz w:val="24"/>
          <w:szCs w:val="24"/>
        </w:rPr>
        <w:t>oświadczenie podmiotu (BOP 11);</w:t>
      </w:r>
    </w:p>
    <w:p w:rsidR="003F34F6" w:rsidRDefault="003F34F6" w:rsidP="00D375A2">
      <w:pPr>
        <w:pStyle w:val="Tekstpodstawowywcity"/>
        <w:ind w:left="0"/>
        <w:rPr>
          <w:rFonts w:ascii="Arial" w:hAnsi="Arial" w:cs="Arial"/>
          <w:i/>
          <w:szCs w:val="24"/>
        </w:rPr>
      </w:pPr>
    </w:p>
    <w:p w:rsidR="00647C86" w:rsidRDefault="00647C86" w:rsidP="00B65355">
      <w:pPr>
        <w:pStyle w:val="Tekstpodstawowywcity3"/>
        <w:ind w:left="426" w:firstLine="0"/>
        <w:jc w:val="both"/>
        <w:rPr>
          <w:rFonts w:ascii="Arial" w:hAnsi="Arial" w:cs="Arial"/>
          <w:sz w:val="24"/>
          <w:szCs w:val="24"/>
        </w:rPr>
      </w:pPr>
    </w:p>
    <w:p w:rsidR="003F34F6" w:rsidRPr="00647C86" w:rsidRDefault="005777C2" w:rsidP="00B65355">
      <w:pPr>
        <w:pStyle w:val="Tekstpodstawowywcity3"/>
        <w:ind w:left="426" w:firstLine="0"/>
        <w:jc w:val="both"/>
        <w:rPr>
          <w:rFonts w:ascii="Arial" w:hAnsi="Arial" w:cs="Arial"/>
          <w:sz w:val="24"/>
          <w:szCs w:val="24"/>
        </w:rPr>
      </w:pPr>
      <w:r w:rsidRPr="00647C86">
        <w:rPr>
          <w:rFonts w:ascii="Arial" w:hAnsi="Arial" w:cs="Arial"/>
          <w:sz w:val="24"/>
          <w:szCs w:val="24"/>
        </w:rPr>
        <w:t>W przypadku Organizacji, której</w:t>
      </w:r>
      <w:r w:rsidR="00B65355" w:rsidRPr="00647C86">
        <w:rPr>
          <w:rFonts w:ascii="Arial" w:hAnsi="Arial" w:cs="Arial"/>
          <w:sz w:val="24"/>
          <w:szCs w:val="24"/>
        </w:rPr>
        <w:t xml:space="preserve"> okres funkcjonowania jest krótszy niż rok</w:t>
      </w:r>
      <w:r w:rsidR="007A5D11" w:rsidRPr="00647C86">
        <w:rPr>
          <w:rFonts w:ascii="Arial" w:hAnsi="Arial" w:cs="Arial"/>
          <w:sz w:val="24"/>
          <w:szCs w:val="24"/>
        </w:rPr>
        <w:t>,</w:t>
      </w:r>
      <w:r w:rsidR="00B65355" w:rsidRPr="00647C86">
        <w:rPr>
          <w:rFonts w:ascii="Arial" w:hAnsi="Arial" w:cs="Arial"/>
          <w:sz w:val="24"/>
          <w:szCs w:val="24"/>
        </w:rPr>
        <w:t xml:space="preserve"> nie jest wymagane </w:t>
      </w:r>
      <w:r w:rsidR="007A5D11" w:rsidRPr="00647C86">
        <w:rPr>
          <w:rFonts w:ascii="Arial" w:hAnsi="Arial" w:cs="Arial"/>
          <w:sz w:val="24"/>
          <w:szCs w:val="24"/>
        </w:rPr>
        <w:t>złożenie sprawozdania</w:t>
      </w:r>
      <w:r w:rsidR="00B65355" w:rsidRPr="00647C86">
        <w:rPr>
          <w:rFonts w:ascii="Arial" w:hAnsi="Arial" w:cs="Arial"/>
          <w:sz w:val="24"/>
          <w:szCs w:val="24"/>
        </w:rPr>
        <w:t xml:space="preserve"> merytoryczne</w:t>
      </w:r>
      <w:r w:rsidR="007A5D11" w:rsidRPr="00647C86">
        <w:rPr>
          <w:rFonts w:ascii="Arial" w:hAnsi="Arial" w:cs="Arial"/>
          <w:sz w:val="24"/>
          <w:szCs w:val="24"/>
        </w:rPr>
        <w:t>go</w:t>
      </w:r>
      <w:r w:rsidR="00B65355" w:rsidRPr="00647C86">
        <w:rPr>
          <w:rFonts w:ascii="Arial" w:hAnsi="Arial" w:cs="Arial"/>
          <w:sz w:val="24"/>
          <w:szCs w:val="24"/>
        </w:rPr>
        <w:t xml:space="preserve"> i finansowe</w:t>
      </w:r>
      <w:r w:rsidR="007A5D11" w:rsidRPr="00647C86">
        <w:rPr>
          <w:rFonts w:ascii="Arial" w:hAnsi="Arial" w:cs="Arial"/>
          <w:sz w:val="24"/>
          <w:szCs w:val="24"/>
        </w:rPr>
        <w:t>go</w:t>
      </w:r>
      <w:r w:rsidR="00B65355" w:rsidRPr="00647C86">
        <w:rPr>
          <w:rFonts w:ascii="Arial" w:hAnsi="Arial" w:cs="Arial"/>
          <w:sz w:val="24"/>
          <w:szCs w:val="24"/>
        </w:rPr>
        <w:t xml:space="preserve"> za ostatni rok.</w:t>
      </w:r>
    </w:p>
    <w:p w:rsidR="00647C86" w:rsidRPr="00647C86" w:rsidRDefault="00647C86">
      <w:pPr>
        <w:pStyle w:val="Tekstpodstawowy3"/>
        <w:ind w:left="426" w:hanging="66"/>
        <w:jc w:val="both"/>
        <w:rPr>
          <w:rFonts w:ascii="Arial" w:hAnsi="Arial" w:cs="Arial"/>
          <w:b/>
          <w:sz w:val="24"/>
          <w:szCs w:val="24"/>
        </w:rPr>
      </w:pPr>
    </w:p>
    <w:p w:rsidR="001827AE" w:rsidRPr="00647C86" w:rsidRDefault="001827AE">
      <w:pPr>
        <w:pStyle w:val="Tekstpodstawowy3"/>
        <w:ind w:left="426" w:hanging="66"/>
        <w:jc w:val="both"/>
        <w:rPr>
          <w:rFonts w:ascii="Arial" w:hAnsi="Arial" w:cs="Arial"/>
          <w:b/>
          <w:sz w:val="24"/>
          <w:szCs w:val="24"/>
        </w:rPr>
      </w:pPr>
      <w:r w:rsidRPr="00647C86">
        <w:rPr>
          <w:rFonts w:ascii="Arial" w:hAnsi="Arial" w:cs="Arial"/>
          <w:b/>
          <w:sz w:val="24"/>
          <w:szCs w:val="24"/>
        </w:rPr>
        <w:t>Uwaga! Niekompletne oferty zostaną odrzucone.</w:t>
      </w:r>
    </w:p>
    <w:p w:rsidR="00647C86" w:rsidRPr="00647C86" w:rsidRDefault="00647C86">
      <w:pPr>
        <w:pStyle w:val="Tekstpodstawowy3"/>
        <w:ind w:left="426" w:hanging="66"/>
        <w:jc w:val="both"/>
        <w:rPr>
          <w:rFonts w:ascii="Arial" w:hAnsi="Arial" w:cs="Arial"/>
          <w:b/>
          <w:sz w:val="24"/>
          <w:szCs w:val="24"/>
        </w:rPr>
      </w:pPr>
    </w:p>
    <w:p w:rsidR="001827AE" w:rsidRPr="00647C86" w:rsidRDefault="001827AE">
      <w:pPr>
        <w:pStyle w:val="Tekstpodstawowywcity3"/>
        <w:ind w:firstLine="0"/>
        <w:jc w:val="both"/>
        <w:rPr>
          <w:rFonts w:ascii="Arial" w:hAnsi="Arial" w:cs="Arial"/>
          <w:sz w:val="24"/>
          <w:szCs w:val="24"/>
        </w:rPr>
      </w:pPr>
    </w:p>
    <w:p w:rsidR="001827AE" w:rsidRPr="00647C86" w:rsidRDefault="001827AE">
      <w:pPr>
        <w:numPr>
          <w:ilvl w:val="0"/>
          <w:numId w:val="24"/>
        </w:numPr>
        <w:autoSpaceDE w:val="0"/>
        <w:autoSpaceDN w:val="0"/>
        <w:adjustRightInd w:val="0"/>
        <w:jc w:val="both"/>
        <w:rPr>
          <w:rFonts w:ascii="Arial" w:hAnsi="Arial" w:cs="Arial"/>
          <w:b/>
          <w:color w:val="000000"/>
          <w:sz w:val="24"/>
          <w:szCs w:val="24"/>
        </w:rPr>
      </w:pPr>
      <w:r w:rsidRPr="00647C86">
        <w:rPr>
          <w:rFonts w:ascii="Arial" w:hAnsi="Arial" w:cs="Arial"/>
          <w:b/>
          <w:color w:val="1A171C"/>
          <w:sz w:val="24"/>
          <w:szCs w:val="24"/>
        </w:rPr>
        <w:t>Tryb wyboru ofert.</w:t>
      </w:r>
    </w:p>
    <w:p w:rsidR="001827AE" w:rsidRPr="00647C86" w:rsidRDefault="001827AE">
      <w:pPr>
        <w:pStyle w:val="Tekstpodstawowywcity"/>
        <w:rPr>
          <w:rFonts w:ascii="Arial" w:hAnsi="Arial" w:cs="Arial"/>
          <w:szCs w:val="24"/>
        </w:rPr>
      </w:pPr>
      <w:r w:rsidRPr="00647C86">
        <w:rPr>
          <w:rFonts w:ascii="Arial" w:hAnsi="Arial" w:cs="Arial"/>
          <w:szCs w:val="24"/>
        </w:rPr>
        <w:t>Złożone w Konkursie oferty przekazywane są do Biura ds. Organizacji Pozarządowych celem sprawdzenia pod względem formalnym. Następnie kierowane są pod obrady Komisji Konkursowej. Komisja opiniuje oferty i przedstawia je Prezydentowi lub upoważnionemu Zastępcy Prezydenta, który dokonuje wyboru ofert w formie Oświadczenia Woli.</w:t>
      </w:r>
    </w:p>
    <w:p w:rsidR="001827AE" w:rsidRDefault="001827AE">
      <w:pPr>
        <w:pStyle w:val="Tekstpodstawowywcity"/>
        <w:rPr>
          <w:rFonts w:ascii="Arial" w:hAnsi="Arial" w:cs="Arial"/>
          <w:szCs w:val="24"/>
        </w:rPr>
      </w:pPr>
    </w:p>
    <w:p w:rsidR="00371CD5" w:rsidRPr="00647C86" w:rsidRDefault="00371CD5">
      <w:pPr>
        <w:pStyle w:val="Tekstpodstawowywcity"/>
        <w:rPr>
          <w:rFonts w:ascii="Arial" w:hAnsi="Arial" w:cs="Arial"/>
          <w:szCs w:val="24"/>
        </w:rPr>
      </w:pPr>
    </w:p>
    <w:p w:rsidR="001827AE" w:rsidRPr="00647C86" w:rsidRDefault="001827AE">
      <w:pPr>
        <w:pStyle w:val="Tekstpodstawowywcity"/>
        <w:numPr>
          <w:ilvl w:val="0"/>
          <w:numId w:val="24"/>
        </w:numPr>
        <w:rPr>
          <w:rFonts w:ascii="Arial" w:hAnsi="Arial" w:cs="Arial"/>
          <w:b/>
          <w:szCs w:val="24"/>
        </w:rPr>
      </w:pPr>
      <w:r w:rsidRPr="00647C86">
        <w:rPr>
          <w:rFonts w:ascii="Arial" w:hAnsi="Arial" w:cs="Arial"/>
          <w:b/>
          <w:szCs w:val="24"/>
        </w:rPr>
        <w:t>Kryteria wyboru ofert.</w:t>
      </w:r>
    </w:p>
    <w:p w:rsidR="001827AE" w:rsidRPr="00647C86" w:rsidRDefault="001827AE">
      <w:pPr>
        <w:pStyle w:val="Tekstpodstawowywcity"/>
        <w:rPr>
          <w:rFonts w:ascii="Arial" w:hAnsi="Arial" w:cs="Arial"/>
          <w:szCs w:val="24"/>
        </w:rPr>
      </w:pPr>
      <w:r w:rsidRPr="00647C86">
        <w:rPr>
          <w:rFonts w:ascii="Arial" w:hAnsi="Arial" w:cs="Arial"/>
          <w:szCs w:val="24"/>
        </w:rPr>
        <w:t xml:space="preserve">Przy wyborze ofert Gmina Miasto Szczecin oceniać będzie: </w:t>
      </w:r>
    </w:p>
    <w:p w:rsidR="001827AE" w:rsidRPr="00647C86"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1) możliwość realizacji zadania publicznego przez podmioty uprawnione;</w:t>
      </w:r>
    </w:p>
    <w:p w:rsidR="001827AE" w:rsidRPr="00647C86"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2) kalkulację kosztów realizacji zadania publicznego, w tym w odniesieniu do zakresu rzeczowego zadania;</w:t>
      </w:r>
    </w:p>
    <w:p w:rsidR="001827AE" w:rsidRPr="00647C86"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3) jakość wykonania zadania i kwalifikacje osób, przy udziale których podmioty uprawnione będą realizować zadanie publiczne;</w:t>
      </w:r>
    </w:p>
    <w:p w:rsidR="001827AE" w:rsidRPr="00647C86"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4) udział środków  własnych lub środków pochodzących z innych źródeł na realizację zadania publicznego;</w:t>
      </w:r>
    </w:p>
    <w:p w:rsidR="001827AE" w:rsidRPr="00647C86"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 xml:space="preserve">5) wkład rzeczowy i osobowy, ze szczególnym uwzględnieniem świadczenia wolontariuszy </w:t>
      </w:r>
      <w:r w:rsidR="00FA3854" w:rsidRPr="00647C86">
        <w:rPr>
          <w:rFonts w:ascii="Arial" w:hAnsi="Arial" w:cs="Arial"/>
          <w:color w:val="1A171C"/>
          <w:sz w:val="24"/>
          <w:szCs w:val="24"/>
        </w:rPr>
        <w:t xml:space="preserve">  </w:t>
      </w:r>
      <w:r w:rsidRPr="00647C86">
        <w:rPr>
          <w:rFonts w:ascii="Arial" w:hAnsi="Arial" w:cs="Arial"/>
          <w:color w:val="1A171C"/>
          <w:sz w:val="24"/>
          <w:szCs w:val="24"/>
        </w:rPr>
        <w:t>i pracy społecznej członków;</w:t>
      </w:r>
    </w:p>
    <w:p w:rsidR="001827AE" w:rsidRPr="00647C86"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6) dotychczasową współpracę, biorąc pod uwagę rzetelność i terminowość oraz sposób rozliczenia</w:t>
      </w:r>
      <w:r w:rsidR="00495203">
        <w:rPr>
          <w:rFonts w:ascii="Arial" w:hAnsi="Arial" w:cs="Arial"/>
          <w:color w:val="1A171C"/>
          <w:sz w:val="24"/>
          <w:szCs w:val="24"/>
        </w:rPr>
        <w:t xml:space="preserve"> otrzymanych na ten cel środków;</w:t>
      </w:r>
      <w:r w:rsidRPr="00647C86">
        <w:rPr>
          <w:rFonts w:ascii="Arial" w:hAnsi="Arial" w:cs="Arial"/>
          <w:color w:val="1A171C"/>
          <w:sz w:val="24"/>
          <w:szCs w:val="24"/>
        </w:rPr>
        <w:t xml:space="preserve"> </w:t>
      </w:r>
    </w:p>
    <w:p w:rsidR="00371739" w:rsidRPr="00647C86" w:rsidRDefault="001B077D">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7) zasięg zadania – lokalny</w:t>
      </w:r>
      <w:r w:rsidR="00495203">
        <w:rPr>
          <w:rFonts w:ascii="Arial" w:hAnsi="Arial" w:cs="Arial"/>
          <w:color w:val="1A171C"/>
          <w:sz w:val="24"/>
          <w:szCs w:val="24"/>
        </w:rPr>
        <w:t>;</w:t>
      </w:r>
    </w:p>
    <w:p w:rsidR="001827AE" w:rsidRPr="00647C86" w:rsidRDefault="001827AE">
      <w:pPr>
        <w:pStyle w:val="Tekstpodstawowywcity"/>
        <w:rPr>
          <w:rFonts w:ascii="Arial" w:hAnsi="Arial" w:cs="Arial"/>
          <w:szCs w:val="24"/>
        </w:rPr>
      </w:pPr>
      <w:r w:rsidRPr="00647C86">
        <w:rPr>
          <w:rFonts w:ascii="Arial" w:hAnsi="Arial" w:cs="Arial"/>
          <w:szCs w:val="24"/>
        </w:rPr>
        <w:t>a także kierować się będzie kryteriami właściwymi dla niniejszego konk</w:t>
      </w:r>
      <w:r w:rsidR="00B85457" w:rsidRPr="00647C86">
        <w:rPr>
          <w:rFonts w:ascii="Arial" w:hAnsi="Arial" w:cs="Arial"/>
          <w:szCs w:val="24"/>
        </w:rPr>
        <w:t>ursu</w:t>
      </w:r>
      <w:r w:rsidRPr="00647C86">
        <w:rPr>
          <w:rFonts w:ascii="Arial" w:hAnsi="Arial" w:cs="Arial"/>
          <w:szCs w:val="24"/>
        </w:rPr>
        <w:t>:</w:t>
      </w:r>
    </w:p>
    <w:p w:rsidR="009C7BCB" w:rsidRPr="00647C86" w:rsidRDefault="001B077D">
      <w:pPr>
        <w:pStyle w:val="Tekstpodstawowywcity"/>
        <w:rPr>
          <w:rFonts w:ascii="Arial" w:hAnsi="Arial" w:cs="Arial"/>
          <w:szCs w:val="24"/>
        </w:rPr>
      </w:pPr>
      <w:r w:rsidRPr="00647C86">
        <w:rPr>
          <w:rFonts w:ascii="Arial" w:hAnsi="Arial" w:cs="Arial"/>
          <w:szCs w:val="24"/>
        </w:rPr>
        <w:t>8</w:t>
      </w:r>
      <w:r w:rsidR="009C7BCB" w:rsidRPr="00647C86">
        <w:rPr>
          <w:rFonts w:ascii="Arial" w:hAnsi="Arial" w:cs="Arial"/>
          <w:szCs w:val="24"/>
        </w:rPr>
        <w:t>) miejsce realizacji zadania: wydarzenie winno odbywać si</w:t>
      </w:r>
      <w:r w:rsidR="00495203">
        <w:rPr>
          <w:rFonts w:ascii="Arial" w:hAnsi="Arial" w:cs="Arial"/>
          <w:szCs w:val="24"/>
        </w:rPr>
        <w:t xml:space="preserve">ę na terenie Szczecina </w:t>
      </w:r>
      <w:r w:rsidR="00495203">
        <w:rPr>
          <w:rFonts w:ascii="Arial" w:hAnsi="Arial" w:cs="Arial"/>
          <w:szCs w:val="24"/>
        </w:rPr>
        <w:br/>
        <w:t>i okolic;</w:t>
      </w:r>
    </w:p>
    <w:p w:rsidR="001827AE" w:rsidRPr="00647C86" w:rsidRDefault="001B077D">
      <w:pPr>
        <w:pStyle w:val="Tekstpodstawowywcity"/>
        <w:rPr>
          <w:rFonts w:ascii="Arial" w:hAnsi="Arial" w:cs="Arial"/>
          <w:szCs w:val="24"/>
        </w:rPr>
      </w:pPr>
      <w:r w:rsidRPr="00647C86">
        <w:rPr>
          <w:rFonts w:ascii="Arial" w:hAnsi="Arial" w:cs="Arial"/>
          <w:szCs w:val="24"/>
        </w:rPr>
        <w:t>9</w:t>
      </w:r>
      <w:r w:rsidR="009C7BCB" w:rsidRPr="00647C86">
        <w:rPr>
          <w:rFonts w:ascii="Arial" w:hAnsi="Arial" w:cs="Arial"/>
          <w:szCs w:val="24"/>
        </w:rPr>
        <w:t xml:space="preserve">) </w:t>
      </w:r>
      <w:r w:rsidR="00EB6F26" w:rsidRPr="00647C86">
        <w:rPr>
          <w:rFonts w:ascii="Arial" w:hAnsi="Arial" w:cs="Arial"/>
          <w:szCs w:val="24"/>
        </w:rPr>
        <w:t xml:space="preserve">zadanie będzie adresowane do grup dzieci i </w:t>
      </w:r>
      <w:r w:rsidR="009C7BCB" w:rsidRPr="00647C86">
        <w:rPr>
          <w:rFonts w:ascii="Arial" w:hAnsi="Arial" w:cs="Arial"/>
          <w:szCs w:val="24"/>
        </w:rPr>
        <w:t>młodzieży będących mieszkańcami Szczecina</w:t>
      </w:r>
      <w:r w:rsidR="00495203">
        <w:rPr>
          <w:rFonts w:ascii="Arial" w:hAnsi="Arial" w:cs="Arial"/>
          <w:szCs w:val="24"/>
        </w:rPr>
        <w:t>;</w:t>
      </w:r>
    </w:p>
    <w:p w:rsidR="001827AE" w:rsidRDefault="008340D6">
      <w:pPr>
        <w:pStyle w:val="Tekstpodstawowywcity"/>
        <w:rPr>
          <w:rFonts w:ascii="Arial" w:hAnsi="Arial" w:cs="Arial"/>
          <w:szCs w:val="24"/>
        </w:rPr>
      </w:pPr>
      <w:r w:rsidRPr="00647C86">
        <w:rPr>
          <w:rFonts w:ascii="Arial" w:hAnsi="Arial" w:cs="Arial"/>
          <w:szCs w:val="24"/>
        </w:rPr>
        <w:t>10) szeroka dostępność dla mieszkańców Szczecina.</w:t>
      </w:r>
    </w:p>
    <w:p w:rsidR="00371CD5" w:rsidRPr="00647C86" w:rsidRDefault="00371CD5">
      <w:pPr>
        <w:pStyle w:val="Tekstpodstawowywcity"/>
        <w:rPr>
          <w:rFonts w:ascii="Arial" w:hAnsi="Arial" w:cs="Arial"/>
          <w:szCs w:val="24"/>
        </w:rPr>
      </w:pPr>
    </w:p>
    <w:p w:rsidR="008340D6" w:rsidRDefault="008340D6">
      <w:pPr>
        <w:pStyle w:val="Tekstpodstawowywcity"/>
        <w:rPr>
          <w:rFonts w:ascii="Arial" w:hAnsi="Arial" w:cs="Arial"/>
          <w:szCs w:val="24"/>
        </w:rPr>
      </w:pPr>
    </w:p>
    <w:p w:rsidR="00495203" w:rsidRDefault="00495203">
      <w:pPr>
        <w:pStyle w:val="Tekstpodstawowywcity"/>
        <w:rPr>
          <w:rFonts w:ascii="Arial" w:hAnsi="Arial" w:cs="Arial"/>
          <w:szCs w:val="24"/>
        </w:rPr>
      </w:pPr>
    </w:p>
    <w:p w:rsidR="00EB3C5D" w:rsidRPr="00647C86" w:rsidRDefault="00EB3C5D">
      <w:pPr>
        <w:pStyle w:val="Tekstpodstawowywcity"/>
        <w:rPr>
          <w:rFonts w:ascii="Arial" w:hAnsi="Arial" w:cs="Arial"/>
          <w:szCs w:val="24"/>
        </w:rPr>
      </w:pPr>
    </w:p>
    <w:p w:rsidR="001827AE" w:rsidRPr="00647C86" w:rsidRDefault="001827AE">
      <w:pPr>
        <w:pStyle w:val="Tekstpodstawowywcity"/>
        <w:numPr>
          <w:ilvl w:val="0"/>
          <w:numId w:val="24"/>
        </w:numPr>
        <w:rPr>
          <w:rFonts w:ascii="Arial" w:hAnsi="Arial" w:cs="Arial"/>
          <w:b/>
          <w:szCs w:val="24"/>
        </w:rPr>
      </w:pPr>
      <w:r w:rsidRPr="00647C86">
        <w:rPr>
          <w:rFonts w:ascii="Arial" w:hAnsi="Arial" w:cs="Arial"/>
          <w:b/>
          <w:szCs w:val="24"/>
        </w:rPr>
        <w:lastRenderedPageBreak/>
        <w:t>Termin dokonania wyboru ofert.</w:t>
      </w:r>
    </w:p>
    <w:p w:rsidR="001827AE" w:rsidRPr="00647C86" w:rsidRDefault="001827AE">
      <w:pPr>
        <w:pStyle w:val="Tekstpodstawowywcity3"/>
        <w:ind w:left="426" w:firstLine="0"/>
        <w:jc w:val="both"/>
        <w:rPr>
          <w:rFonts w:ascii="Arial" w:hAnsi="Arial" w:cs="Arial"/>
          <w:sz w:val="24"/>
          <w:szCs w:val="24"/>
        </w:rPr>
      </w:pPr>
      <w:r w:rsidRPr="00647C86">
        <w:rPr>
          <w:rFonts w:ascii="Arial" w:hAnsi="Arial" w:cs="Arial"/>
          <w:sz w:val="24"/>
          <w:szCs w:val="24"/>
        </w:rPr>
        <w:t>Wyboru ofert dokonuje się niezwłocznie, a wyniki konkursu publikowane są:</w:t>
      </w:r>
    </w:p>
    <w:p w:rsidR="001827AE" w:rsidRPr="00647C86"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1) w Biuletynie Informacji Publicznej;</w:t>
      </w:r>
    </w:p>
    <w:p w:rsidR="001827AE" w:rsidRPr="00647C86"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2) w siedzibie Gminy Miasto Szczecin w miejscu przeznaczonym na zamieszczanie ogłoszeń;</w:t>
      </w:r>
    </w:p>
    <w:p w:rsidR="001827AE" w:rsidRDefault="001827AE">
      <w:pPr>
        <w:autoSpaceDE w:val="0"/>
        <w:autoSpaceDN w:val="0"/>
        <w:adjustRightInd w:val="0"/>
        <w:ind w:left="426"/>
        <w:jc w:val="both"/>
        <w:rPr>
          <w:rFonts w:ascii="Arial" w:hAnsi="Arial" w:cs="Arial"/>
          <w:color w:val="1A171C"/>
          <w:sz w:val="24"/>
          <w:szCs w:val="24"/>
        </w:rPr>
      </w:pPr>
      <w:r w:rsidRPr="00647C86">
        <w:rPr>
          <w:rFonts w:ascii="Arial" w:hAnsi="Arial" w:cs="Arial"/>
          <w:color w:val="1A171C"/>
          <w:sz w:val="24"/>
          <w:szCs w:val="24"/>
        </w:rPr>
        <w:t>3) na stronie internetowej Gminy Miasto Szczecin.</w:t>
      </w:r>
    </w:p>
    <w:p w:rsidR="00371CD5" w:rsidRPr="00647C86" w:rsidRDefault="00371CD5">
      <w:pPr>
        <w:autoSpaceDE w:val="0"/>
        <w:autoSpaceDN w:val="0"/>
        <w:adjustRightInd w:val="0"/>
        <w:ind w:left="426"/>
        <w:jc w:val="both"/>
        <w:rPr>
          <w:rFonts w:ascii="Arial" w:hAnsi="Arial" w:cs="Arial"/>
          <w:color w:val="000000"/>
          <w:sz w:val="24"/>
          <w:szCs w:val="24"/>
        </w:rPr>
      </w:pPr>
    </w:p>
    <w:p w:rsidR="001827AE" w:rsidRPr="00647C86" w:rsidRDefault="001827AE">
      <w:pPr>
        <w:pStyle w:val="Tekstpodstawowywcity3"/>
        <w:ind w:left="426" w:firstLine="0"/>
        <w:jc w:val="both"/>
        <w:rPr>
          <w:rFonts w:ascii="Arial" w:hAnsi="Arial" w:cs="Arial"/>
          <w:sz w:val="24"/>
          <w:szCs w:val="24"/>
        </w:rPr>
      </w:pPr>
    </w:p>
    <w:p w:rsidR="001827AE" w:rsidRPr="00647C86" w:rsidRDefault="001827AE">
      <w:pPr>
        <w:pStyle w:val="Tekstpodstawowywcity3"/>
        <w:numPr>
          <w:ilvl w:val="0"/>
          <w:numId w:val="24"/>
        </w:numPr>
        <w:jc w:val="both"/>
        <w:rPr>
          <w:rFonts w:ascii="Arial" w:hAnsi="Arial" w:cs="Arial"/>
          <w:b/>
          <w:sz w:val="24"/>
          <w:szCs w:val="24"/>
        </w:rPr>
      </w:pPr>
      <w:r w:rsidRPr="00647C86">
        <w:rPr>
          <w:rFonts w:ascii="Arial" w:hAnsi="Arial" w:cs="Arial"/>
          <w:b/>
          <w:sz w:val="24"/>
          <w:szCs w:val="24"/>
        </w:rPr>
        <w:t>Warunki unieważnienia konkursu.</w:t>
      </w:r>
    </w:p>
    <w:p w:rsidR="001827AE" w:rsidRDefault="001827AE">
      <w:pPr>
        <w:pStyle w:val="Tekstpodstawowywcity3"/>
        <w:ind w:left="426" w:firstLine="0"/>
        <w:jc w:val="both"/>
        <w:rPr>
          <w:rFonts w:ascii="Arial" w:hAnsi="Arial" w:cs="Arial"/>
          <w:color w:val="1A171C"/>
          <w:sz w:val="24"/>
          <w:szCs w:val="24"/>
        </w:rPr>
      </w:pPr>
      <w:r w:rsidRPr="00647C86">
        <w:rPr>
          <w:rFonts w:ascii="Arial" w:hAnsi="Arial" w:cs="Arial"/>
          <w:sz w:val="24"/>
          <w:szCs w:val="24"/>
        </w:rPr>
        <w:t>Konkurs unieważnia się w sytuacji, gdy n</w:t>
      </w:r>
      <w:r w:rsidRPr="00647C86">
        <w:rPr>
          <w:rFonts w:ascii="Arial" w:hAnsi="Arial" w:cs="Arial"/>
          <w:color w:val="1A171C"/>
          <w:sz w:val="24"/>
          <w:szCs w:val="24"/>
        </w:rPr>
        <w:t>ie złożono żadnej oferty lub żadna ze złożonych ofert nie spełnia wymogów zawartych w ogłoszeniu.</w:t>
      </w:r>
    </w:p>
    <w:p w:rsidR="00371CD5" w:rsidRDefault="00371CD5">
      <w:pPr>
        <w:pStyle w:val="Tekstpodstawowywcity3"/>
        <w:ind w:left="426" w:firstLine="0"/>
        <w:jc w:val="both"/>
        <w:rPr>
          <w:rFonts w:ascii="Arial" w:hAnsi="Arial" w:cs="Arial"/>
          <w:color w:val="1A171C"/>
          <w:sz w:val="24"/>
          <w:szCs w:val="24"/>
        </w:rPr>
      </w:pPr>
    </w:p>
    <w:p w:rsidR="00371CD5" w:rsidRDefault="00371CD5">
      <w:pPr>
        <w:pStyle w:val="Tekstpodstawowywcity3"/>
        <w:ind w:left="426" w:firstLine="0"/>
        <w:jc w:val="both"/>
        <w:rPr>
          <w:rFonts w:ascii="Arial" w:hAnsi="Arial" w:cs="Arial"/>
          <w:color w:val="1A171C"/>
          <w:sz w:val="24"/>
          <w:szCs w:val="24"/>
        </w:rPr>
      </w:pPr>
    </w:p>
    <w:p w:rsidR="001827AE" w:rsidRPr="00647C86" w:rsidRDefault="001827AE">
      <w:pPr>
        <w:numPr>
          <w:ilvl w:val="0"/>
          <w:numId w:val="24"/>
        </w:numPr>
        <w:autoSpaceDE w:val="0"/>
        <w:autoSpaceDN w:val="0"/>
        <w:adjustRightInd w:val="0"/>
        <w:jc w:val="both"/>
        <w:rPr>
          <w:rFonts w:ascii="Arial" w:hAnsi="Arial" w:cs="Arial"/>
          <w:b/>
          <w:color w:val="000000"/>
          <w:sz w:val="24"/>
          <w:szCs w:val="24"/>
        </w:rPr>
      </w:pPr>
      <w:r w:rsidRPr="00647C86">
        <w:rPr>
          <w:rFonts w:ascii="Arial" w:hAnsi="Arial" w:cs="Arial"/>
          <w:b/>
          <w:color w:val="1A171C"/>
          <w:sz w:val="24"/>
          <w:szCs w:val="24"/>
        </w:rPr>
        <w:t xml:space="preserve">Zrealizowane przez Gminę </w:t>
      </w:r>
      <w:r w:rsidR="00FA3854" w:rsidRPr="00647C86">
        <w:rPr>
          <w:rFonts w:ascii="Arial" w:hAnsi="Arial" w:cs="Arial"/>
          <w:b/>
          <w:color w:val="1A171C"/>
          <w:sz w:val="24"/>
          <w:szCs w:val="24"/>
        </w:rPr>
        <w:t xml:space="preserve">Miasto Szczecin w roku </w:t>
      </w:r>
      <w:r w:rsidRPr="00647C86">
        <w:rPr>
          <w:rFonts w:ascii="Arial" w:hAnsi="Arial" w:cs="Arial"/>
          <w:b/>
          <w:color w:val="1A171C"/>
          <w:sz w:val="24"/>
          <w:szCs w:val="24"/>
        </w:rPr>
        <w:t>i w roku poprzednim zadania publiczne tego samego rodzaju i związane z nimi koszty, ze szczególnym uwzględnieniem wysokości dotacji przekazanych podmiotom uprawnionym.</w:t>
      </w:r>
    </w:p>
    <w:p w:rsidR="00647C86" w:rsidRDefault="00647C86" w:rsidP="00647C86">
      <w:pPr>
        <w:autoSpaceDE w:val="0"/>
        <w:autoSpaceDN w:val="0"/>
        <w:adjustRightInd w:val="0"/>
        <w:ind w:left="360"/>
        <w:jc w:val="both"/>
        <w:rPr>
          <w:rFonts w:ascii="Arial" w:hAnsi="Arial" w:cs="Arial"/>
          <w:b/>
          <w:color w:val="1A171C"/>
          <w:sz w:val="24"/>
          <w:szCs w:val="24"/>
        </w:rPr>
      </w:pPr>
    </w:p>
    <w:p w:rsidR="00647C86" w:rsidRPr="00647C86" w:rsidRDefault="00647C86" w:rsidP="00647C86">
      <w:pPr>
        <w:autoSpaceDE w:val="0"/>
        <w:autoSpaceDN w:val="0"/>
        <w:adjustRightInd w:val="0"/>
        <w:ind w:left="360"/>
        <w:jc w:val="both"/>
        <w:rPr>
          <w:rFonts w:ascii="Arial" w:hAnsi="Arial" w:cs="Arial"/>
          <w:b/>
          <w:color w:val="000000"/>
          <w:sz w:val="24"/>
          <w:szCs w:val="24"/>
        </w:rPr>
      </w:pPr>
    </w:p>
    <w:p w:rsidR="001827AE" w:rsidRPr="00647C86" w:rsidRDefault="0023571E">
      <w:pPr>
        <w:pStyle w:val="Tekstpodstawowywcity3"/>
        <w:ind w:firstLine="360"/>
        <w:jc w:val="both"/>
        <w:rPr>
          <w:rFonts w:ascii="Arial" w:hAnsi="Arial" w:cs="Arial"/>
          <w:sz w:val="24"/>
          <w:szCs w:val="24"/>
        </w:rPr>
      </w:pPr>
      <w:r w:rsidRPr="00647C86">
        <w:rPr>
          <w:rFonts w:ascii="Arial" w:hAnsi="Arial" w:cs="Arial"/>
          <w:sz w:val="24"/>
          <w:szCs w:val="24"/>
        </w:rPr>
        <w:t xml:space="preserve">2010 rok </w:t>
      </w:r>
      <w:r w:rsidRPr="00647C86">
        <w:rPr>
          <w:rFonts w:ascii="Arial" w:hAnsi="Arial" w:cs="Arial"/>
          <w:sz w:val="24"/>
          <w:szCs w:val="24"/>
        </w:rPr>
        <w:tab/>
      </w:r>
      <w:r w:rsidRPr="00647C86">
        <w:rPr>
          <w:rFonts w:ascii="Arial" w:hAnsi="Arial" w:cs="Arial"/>
          <w:sz w:val="24"/>
          <w:szCs w:val="24"/>
        </w:rPr>
        <w:tab/>
      </w:r>
      <w:r w:rsidRPr="00647C86">
        <w:rPr>
          <w:rFonts w:ascii="Arial" w:hAnsi="Arial" w:cs="Arial"/>
          <w:sz w:val="24"/>
          <w:szCs w:val="24"/>
        </w:rPr>
        <w:tab/>
      </w:r>
      <w:r w:rsidRPr="00647C86">
        <w:rPr>
          <w:rFonts w:ascii="Arial" w:hAnsi="Arial" w:cs="Arial"/>
          <w:sz w:val="24"/>
          <w:szCs w:val="24"/>
        </w:rPr>
        <w:tab/>
        <w:t>45</w:t>
      </w:r>
      <w:r w:rsidR="00EB6F26" w:rsidRPr="00647C86">
        <w:rPr>
          <w:rFonts w:ascii="Arial" w:hAnsi="Arial" w:cs="Arial"/>
          <w:sz w:val="24"/>
          <w:szCs w:val="24"/>
        </w:rPr>
        <w:t xml:space="preserve">.000 </w:t>
      </w:r>
      <w:r w:rsidR="001827AE" w:rsidRPr="00647C86">
        <w:rPr>
          <w:rFonts w:ascii="Arial" w:hAnsi="Arial" w:cs="Arial"/>
          <w:sz w:val="24"/>
          <w:szCs w:val="24"/>
        </w:rPr>
        <w:t>zł</w:t>
      </w:r>
    </w:p>
    <w:p w:rsidR="00647C86" w:rsidRDefault="00EB6F26">
      <w:pPr>
        <w:pStyle w:val="Tekstpodstawowywcity3"/>
        <w:ind w:firstLine="360"/>
        <w:jc w:val="both"/>
        <w:rPr>
          <w:rFonts w:ascii="Arial" w:hAnsi="Arial" w:cs="Arial"/>
          <w:sz w:val="24"/>
          <w:szCs w:val="24"/>
        </w:rPr>
      </w:pPr>
      <w:r w:rsidRPr="00647C86">
        <w:rPr>
          <w:rFonts w:ascii="Arial" w:hAnsi="Arial" w:cs="Arial"/>
          <w:sz w:val="24"/>
          <w:szCs w:val="24"/>
        </w:rPr>
        <w:t xml:space="preserve">2009 rok </w:t>
      </w:r>
      <w:r w:rsidRPr="00647C86">
        <w:rPr>
          <w:rFonts w:ascii="Arial" w:hAnsi="Arial" w:cs="Arial"/>
          <w:sz w:val="24"/>
          <w:szCs w:val="24"/>
        </w:rPr>
        <w:tab/>
      </w:r>
      <w:r w:rsidRPr="00647C86">
        <w:rPr>
          <w:rFonts w:ascii="Arial" w:hAnsi="Arial" w:cs="Arial"/>
          <w:sz w:val="24"/>
          <w:szCs w:val="24"/>
        </w:rPr>
        <w:tab/>
      </w:r>
      <w:r w:rsidRPr="00647C86">
        <w:rPr>
          <w:rFonts w:ascii="Arial" w:hAnsi="Arial" w:cs="Arial"/>
          <w:sz w:val="24"/>
          <w:szCs w:val="24"/>
        </w:rPr>
        <w:tab/>
      </w:r>
      <w:r w:rsidRPr="00647C86">
        <w:rPr>
          <w:rFonts w:ascii="Arial" w:hAnsi="Arial" w:cs="Arial"/>
          <w:sz w:val="24"/>
          <w:szCs w:val="24"/>
        </w:rPr>
        <w:tab/>
      </w:r>
      <w:r w:rsidR="00B85457" w:rsidRPr="00647C86">
        <w:rPr>
          <w:rFonts w:ascii="Arial" w:hAnsi="Arial" w:cs="Arial"/>
          <w:sz w:val="24"/>
          <w:szCs w:val="24"/>
        </w:rPr>
        <w:t>44.950</w:t>
      </w:r>
      <w:r w:rsidR="001827AE" w:rsidRPr="00647C86">
        <w:rPr>
          <w:rFonts w:ascii="Arial" w:hAnsi="Arial" w:cs="Arial"/>
          <w:sz w:val="24"/>
          <w:szCs w:val="24"/>
        </w:rPr>
        <w:t xml:space="preserve"> zł </w:t>
      </w:r>
    </w:p>
    <w:p w:rsidR="00371CD5" w:rsidRPr="00647C86" w:rsidRDefault="00371CD5">
      <w:pPr>
        <w:pStyle w:val="Tekstpodstawowywcity3"/>
        <w:ind w:firstLine="360"/>
        <w:jc w:val="both"/>
        <w:rPr>
          <w:rFonts w:ascii="Arial" w:hAnsi="Arial" w:cs="Arial"/>
          <w:sz w:val="24"/>
          <w:szCs w:val="24"/>
        </w:rPr>
      </w:pPr>
    </w:p>
    <w:p w:rsidR="001827AE" w:rsidRPr="00647C86" w:rsidRDefault="001827AE">
      <w:pPr>
        <w:pStyle w:val="Tekstpodstawowywcity3"/>
        <w:ind w:firstLine="360"/>
        <w:jc w:val="both"/>
        <w:rPr>
          <w:rFonts w:ascii="Arial" w:hAnsi="Arial" w:cs="Arial"/>
          <w:sz w:val="24"/>
          <w:szCs w:val="24"/>
        </w:rPr>
      </w:pPr>
      <w:r w:rsidRPr="00647C86">
        <w:rPr>
          <w:rFonts w:ascii="Arial" w:hAnsi="Arial" w:cs="Arial"/>
          <w:sz w:val="24"/>
          <w:szCs w:val="24"/>
        </w:rPr>
        <w:tab/>
      </w:r>
    </w:p>
    <w:p w:rsidR="001827AE" w:rsidRDefault="001827AE">
      <w:pPr>
        <w:pStyle w:val="Tekstpodstawowy3"/>
        <w:numPr>
          <w:ilvl w:val="0"/>
          <w:numId w:val="24"/>
        </w:numPr>
        <w:jc w:val="both"/>
        <w:rPr>
          <w:rFonts w:ascii="Arial" w:hAnsi="Arial" w:cs="Arial"/>
          <w:b/>
          <w:sz w:val="24"/>
          <w:szCs w:val="24"/>
        </w:rPr>
      </w:pPr>
      <w:r w:rsidRPr="00647C86">
        <w:rPr>
          <w:rFonts w:ascii="Arial" w:hAnsi="Arial" w:cs="Arial"/>
          <w:b/>
          <w:sz w:val="24"/>
          <w:szCs w:val="24"/>
        </w:rPr>
        <w:t>Informacje dodatkowe.</w:t>
      </w:r>
    </w:p>
    <w:p w:rsidR="00495203" w:rsidRPr="00647C86" w:rsidRDefault="00495203" w:rsidP="00495203">
      <w:pPr>
        <w:pStyle w:val="Tekstpodstawowy3"/>
        <w:ind w:left="360"/>
        <w:jc w:val="both"/>
        <w:rPr>
          <w:rFonts w:ascii="Arial" w:hAnsi="Arial" w:cs="Arial"/>
          <w:b/>
          <w:sz w:val="24"/>
          <w:szCs w:val="24"/>
        </w:rPr>
      </w:pPr>
    </w:p>
    <w:p w:rsidR="001827AE" w:rsidRPr="00647C86" w:rsidRDefault="001827AE">
      <w:pPr>
        <w:pStyle w:val="Tekstpodstawowy3"/>
        <w:ind w:left="360"/>
        <w:jc w:val="both"/>
        <w:rPr>
          <w:rFonts w:ascii="Arial" w:hAnsi="Arial" w:cs="Arial"/>
          <w:sz w:val="24"/>
          <w:szCs w:val="24"/>
        </w:rPr>
      </w:pPr>
      <w:r w:rsidRPr="00647C86">
        <w:rPr>
          <w:rFonts w:ascii="Arial" w:hAnsi="Arial" w:cs="Arial"/>
          <w:sz w:val="24"/>
          <w:szCs w:val="24"/>
        </w:rPr>
        <w:t xml:space="preserve">Wzór oferty, umowy i sprawozdania z realizacji zadania publicznego oraz wszelkie informacje dotyczące Konkursu dostępne są w Biurze ds. Organizacji Pozarządowych Urzędu Miasta Szczecin, Plac Armii Krajowej 1, pokój 335 L, telefon 91 424 51 05, </w:t>
      </w:r>
      <w:hyperlink r:id="rId7" w:history="1">
        <w:r w:rsidRPr="00647C86">
          <w:rPr>
            <w:rStyle w:val="Hipercze"/>
            <w:rFonts w:ascii="Arial" w:hAnsi="Arial" w:cs="Arial"/>
            <w:color w:val="auto"/>
            <w:sz w:val="24"/>
            <w:szCs w:val="24"/>
            <w:u w:val="none"/>
          </w:rPr>
          <w:t>www.szczecin.pl/</w:t>
        </w:r>
      </w:hyperlink>
      <w:r w:rsidRPr="00647C86">
        <w:rPr>
          <w:rFonts w:ascii="Arial" w:hAnsi="Arial" w:cs="Arial"/>
          <w:sz w:val="24"/>
          <w:szCs w:val="24"/>
        </w:rPr>
        <w:t xml:space="preserve">bop, e-mail: bop@um.szczecin.pl. </w:t>
      </w:r>
    </w:p>
    <w:p w:rsidR="001827AE" w:rsidRPr="00647C86" w:rsidRDefault="001827AE">
      <w:pPr>
        <w:pStyle w:val="Tekstpodstawowy3"/>
        <w:jc w:val="both"/>
        <w:rPr>
          <w:rFonts w:ascii="Arial" w:hAnsi="Arial" w:cs="Arial"/>
          <w:sz w:val="24"/>
          <w:szCs w:val="24"/>
        </w:rPr>
      </w:pPr>
    </w:p>
    <w:p w:rsidR="001827AE" w:rsidRDefault="001827AE">
      <w:pPr>
        <w:pStyle w:val="Tekstpodstawowy3"/>
        <w:ind w:left="360"/>
        <w:jc w:val="both"/>
        <w:rPr>
          <w:rFonts w:ascii="Arial" w:hAnsi="Arial" w:cs="Arial"/>
          <w:sz w:val="24"/>
          <w:szCs w:val="24"/>
        </w:rPr>
      </w:pPr>
      <w:r w:rsidRPr="00647C86">
        <w:rPr>
          <w:rFonts w:ascii="Arial" w:hAnsi="Arial" w:cs="Arial"/>
          <w:sz w:val="24"/>
          <w:szCs w:val="24"/>
        </w:rPr>
        <w:t>Osobą uprawnioną do kontaktów z Organizacjami jest:</w:t>
      </w:r>
    </w:p>
    <w:p w:rsidR="00647C86" w:rsidRPr="00647C86" w:rsidRDefault="00647C86">
      <w:pPr>
        <w:pStyle w:val="Tekstpodstawowy3"/>
        <w:ind w:left="360"/>
        <w:jc w:val="both"/>
        <w:rPr>
          <w:rFonts w:ascii="Arial" w:hAnsi="Arial" w:cs="Arial"/>
          <w:sz w:val="24"/>
          <w:szCs w:val="24"/>
        </w:rPr>
      </w:pPr>
    </w:p>
    <w:p w:rsidR="001827AE" w:rsidRDefault="0023571E" w:rsidP="0018399F">
      <w:pPr>
        <w:pStyle w:val="Tekstpodstawowy3"/>
        <w:ind w:left="360"/>
        <w:jc w:val="both"/>
        <w:rPr>
          <w:rFonts w:ascii="Arial" w:hAnsi="Arial" w:cs="Arial"/>
          <w:sz w:val="24"/>
          <w:szCs w:val="24"/>
        </w:rPr>
      </w:pPr>
      <w:r w:rsidRPr="00647C86">
        <w:rPr>
          <w:rFonts w:ascii="Arial" w:hAnsi="Arial" w:cs="Arial"/>
          <w:sz w:val="24"/>
          <w:szCs w:val="24"/>
        </w:rPr>
        <w:t>Pani Sylwia Dymkowska – telefon 91 4245077</w:t>
      </w:r>
      <w:r w:rsidR="001827AE" w:rsidRPr="00647C86">
        <w:rPr>
          <w:rFonts w:ascii="Arial" w:hAnsi="Arial" w:cs="Arial"/>
          <w:sz w:val="24"/>
          <w:szCs w:val="24"/>
        </w:rPr>
        <w:t xml:space="preserve">, </w:t>
      </w:r>
      <w:r w:rsidRPr="00647C86">
        <w:rPr>
          <w:rFonts w:ascii="Arial" w:hAnsi="Arial" w:cs="Arial"/>
          <w:sz w:val="24"/>
          <w:szCs w:val="24"/>
        </w:rPr>
        <w:t>W</w:t>
      </w:r>
      <w:r w:rsidR="001827AE" w:rsidRPr="00647C86">
        <w:rPr>
          <w:rFonts w:ascii="Arial" w:hAnsi="Arial" w:cs="Arial"/>
          <w:sz w:val="24"/>
          <w:szCs w:val="24"/>
        </w:rPr>
        <w:t>y</w:t>
      </w:r>
      <w:r w:rsidRPr="00647C86">
        <w:rPr>
          <w:rFonts w:ascii="Arial" w:hAnsi="Arial" w:cs="Arial"/>
          <w:sz w:val="24"/>
          <w:szCs w:val="24"/>
        </w:rPr>
        <w:t>dział Sportu i Turystyki</w:t>
      </w:r>
    </w:p>
    <w:p w:rsidR="00647C86" w:rsidRPr="00647C86" w:rsidRDefault="00647C86" w:rsidP="0018399F">
      <w:pPr>
        <w:pStyle w:val="Tekstpodstawowy3"/>
        <w:ind w:left="360"/>
        <w:jc w:val="both"/>
        <w:rPr>
          <w:rFonts w:ascii="Arial" w:hAnsi="Arial" w:cs="Arial"/>
          <w:sz w:val="24"/>
          <w:szCs w:val="24"/>
        </w:rPr>
      </w:pPr>
    </w:p>
    <w:p w:rsidR="001827AE" w:rsidRPr="00647C86" w:rsidRDefault="0018399F">
      <w:pPr>
        <w:pStyle w:val="Tekstpodstawowy3"/>
        <w:ind w:left="360"/>
        <w:jc w:val="both"/>
        <w:rPr>
          <w:rFonts w:ascii="Arial" w:hAnsi="Arial" w:cs="Arial"/>
          <w:sz w:val="24"/>
          <w:szCs w:val="24"/>
        </w:rPr>
      </w:pPr>
      <w:r w:rsidRPr="00647C86">
        <w:rPr>
          <w:rFonts w:ascii="Arial" w:hAnsi="Arial" w:cs="Arial"/>
          <w:sz w:val="24"/>
          <w:szCs w:val="24"/>
        </w:rPr>
        <w:t>Pan</w:t>
      </w:r>
      <w:r w:rsidR="00647C86" w:rsidRPr="00647C86">
        <w:rPr>
          <w:rFonts w:ascii="Arial" w:hAnsi="Arial" w:cs="Arial"/>
          <w:sz w:val="24"/>
          <w:szCs w:val="24"/>
        </w:rPr>
        <w:t>i</w:t>
      </w:r>
      <w:r w:rsidRPr="00647C86">
        <w:rPr>
          <w:rFonts w:ascii="Arial" w:hAnsi="Arial" w:cs="Arial"/>
          <w:sz w:val="24"/>
          <w:szCs w:val="24"/>
        </w:rPr>
        <w:t xml:space="preserve"> Wioletta Engel-Araźna – telefon 91 424 5114</w:t>
      </w:r>
      <w:r w:rsidR="001827AE" w:rsidRPr="00647C86">
        <w:rPr>
          <w:rFonts w:ascii="Arial" w:hAnsi="Arial" w:cs="Arial"/>
          <w:sz w:val="24"/>
          <w:szCs w:val="24"/>
        </w:rPr>
        <w:t>, Biuro ds. Organizacji Pozarządowych.</w:t>
      </w:r>
    </w:p>
    <w:p w:rsidR="001827AE" w:rsidRPr="00647C86" w:rsidRDefault="001827AE">
      <w:pPr>
        <w:pStyle w:val="Tekstpodstawowy3"/>
        <w:ind w:left="360"/>
        <w:jc w:val="both"/>
        <w:rPr>
          <w:rFonts w:ascii="Arial" w:hAnsi="Arial" w:cs="Arial"/>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371CD5" w:rsidRDefault="00371CD5" w:rsidP="00371CD5">
      <w:pPr>
        <w:jc w:val="both"/>
        <w:rPr>
          <w:rFonts w:ascii="Arial" w:hAnsi="Arial" w:cs="Arial"/>
          <w:b/>
          <w:bCs/>
          <w:sz w:val="24"/>
        </w:rPr>
      </w:pPr>
    </w:p>
    <w:p w:rsidR="00371CD5" w:rsidRDefault="00371CD5" w:rsidP="00371CD5">
      <w:pPr>
        <w:jc w:val="both"/>
        <w:rPr>
          <w:rFonts w:ascii="Arial" w:hAnsi="Arial" w:cs="Arial"/>
          <w:b/>
          <w:bCs/>
          <w:sz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p w:rsidR="00647C86" w:rsidRDefault="00647C86">
      <w:pPr>
        <w:jc w:val="both"/>
        <w:rPr>
          <w:rFonts w:ascii="Arial" w:hAnsi="Arial" w:cs="Arial"/>
          <w:b/>
          <w:sz w:val="24"/>
          <w:szCs w:val="24"/>
        </w:rPr>
      </w:pPr>
    </w:p>
    <w:sectPr w:rsidR="00647C86" w:rsidSect="00454C43">
      <w:footerReference w:type="even" r:id="rId8"/>
      <w:footerReference w:type="default" r:id="rId9"/>
      <w:headerReference w:type="first" r:id="rId10"/>
      <w:pgSz w:w="12240" w:h="15840" w:code="1"/>
      <w:pgMar w:top="567" w:right="1418" w:bottom="567" w:left="1418" w:header="0"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B23" w:rsidRDefault="00380B23">
      <w:r>
        <w:separator/>
      </w:r>
    </w:p>
  </w:endnote>
  <w:endnote w:type="continuationSeparator" w:id="1">
    <w:p w:rsidR="00380B23" w:rsidRDefault="00380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6" w:rsidRDefault="00857592">
    <w:pPr>
      <w:pStyle w:val="Stopka"/>
      <w:framePr w:wrap="around" w:vAnchor="text" w:hAnchor="margin" w:xAlign="right" w:y="1"/>
      <w:rPr>
        <w:rStyle w:val="Numerstrony"/>
      </w:rPr>
    </w:pPr>
    <w:r>
      <w:rPr>
        <w:rStyle w:val="Numerstrony"/>
      </w:rPr>
      <w:fldChar w:fldCharType="begin"/>
    </w:r>
    <w:r w:rsidR="008340D6">
      <w:rPr>
        <w:rStyle w:val="Numerstrony"/>
      </w:rPr>
      <w:instrText xml:space="preserve">PAGE  </w:instrText>
    </w:r>
    <w:r>
      <w:rPr>
        <w:rStyle w:val="Numerstrony"/>
      </w:rPr>
      <w:fldChar w:fldCharType="separate"/>
    </w:r>
    <w:r w:rsidR="008340D6">
      <w:rPr>
        <w:rStyle w:val="Numerstrony"/>
        <w:noProof/>
      </w:rPr>
      <w:t>1</w:t>
    </w:r>
    <w:r>
      <w:rPr>
        <w:rStyle w:val="Numerstrony"/>
      </w:rPr>
      <w:fldChar w:fldCharType="end"/>
    </w:r>
  </w:p>
  <w:p w:rsidR="008340D6" w:rsidRDefault="008340D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6" w:rsidRDefault="008340D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B23" w:rsidRDefault="00380B23">
      <w:r>
        <w:separator/>
      </w:r>
    </w:p>
  </w:footnote>
  <w:footnote w:type="continuationSeparator" w:id="1">
    <w:p w:rsidR="00380B23" w:rsidRDefault="00380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6" w:rsidRDefault="008340D6">
    <w:pPr>
      <w:pStyle w:val="Nagwek"/>
      <w:ind w:left="7080"/>
      <w:jc w:val="right"/>
    </w:pPr>
  </w:p>
  <w:p w:rsidR="008340D6" w:rsidRDefault="008340D6">
    <w:pPr>
      <w:pStyle w:val="Nagwek"/>
      <w:ind w:left="7080"/>
      <w:jc w:val="right"/>
    </w:pPr>
  </w:p>
  <w:p w:rsidR="008340D6" w:rsidRDefault="008340D6">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A33A6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nsid w:val="085E3A20"/>
    <w:multiLevelType w:val="singleLevel"/>
    <w:tmpl w:val="AA44A214"/>
    <w:lvl w:ilvl="0">
      <w:start w:val="2005"/>
      <w:numFmt w:val="bullet"/>
      <w:lvlText w:val="-"/>
      <w:lvlJc w:val="left"/>
      <w:pPr>
        <w:tabs>
          <w:tab w:val="num" w:pos="720"/>
        </w:tabs>
        <w:ind w:left="720" w:hanging="360"/>
      </w:pPr>
      <w:rPr>
        <w:rFonts w:hint="default"/>
      </w:rPr>
    </w:lvl>
  </w:abstractNum>
  <w:abstractNum w:abstractNumId="3">
    <w:nsid w:val="11E2437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
    <w:nsid w:val="13EA2AA4"/>
    <w:multiLevelType w:val="hybridMultilevel"/>
    <w:tmpl w:val="62525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FD079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48E2DC0"/>
    <w:multiLevelType w:val="hybridMultilevel"/>
    <w:tmpl w:val="AED6C1EA"/>
    <w:lvl w:ilvl="0" w:tplc="A830BB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15E401E3"/>
    <w:multiLevelType w:val="hybridMultilevel"/>
    <w:tmpl w:val="398AE654"/>
    <w:lvl w:ilvl="0" w:tplc="ED8CB9BE">
      <w:start w:val="1"/>
      <w:numFmt w:val="lowerLetter"/>
      <w:lvlText w:val="%1)"/>
      <w:lvlJc w:val="left"/>
      <w:pPr>
        <w:tabs>
          <w:tab w:val="num" w:pos="720"/>
        </w:tabs>
        <w:ind w:left="720" w:hanging="360"/>
      </w:pPr>
    </w:lvl>
    <w:lvl w:ilvl="1" w:tplc="4F1A0B3A" w:tentative="1">
      <w:start w:val="1"/>
      <w:numFmt w:val="lowerLetter"/>
      <w:lvlText w:val="%2."/>
      <w:lvlJc w:val="left"/>
      <w:pPr>
        <w:tabs>
          <w:tab w:val="num" w:pos="1440"/>
        </w:tabs>
        <w:ind w:left="1440" w:hanging="360"/>
      </w:pPr>
    </w:lvl>
    <w:lvl w:ilvl="2" w:tplc="F50C57A8" w:tentative="1">
      <w:start w:val="1"/>
      <w:numFmt w:val="lowerRoman"/>
      <w:lvlText w:val="%3."/>
      <w:lvlJc w:val="right"/>
      <w:pPr>
        <w:tabs>
          <w:tab w:val="num" w:pos="2160"/>
        </w:tabs>
        <w:ind w:left="2160" w:hanging="180"/>
      </w:pPr>
    </w:lvl>
    <w:lvl w:ilvl="3" w:tplc="582C0BF6" w:tentative="1">
      <w:start w:val="1"/>
      <w:numFmt w:val="decimal"/>
      <w:lvlText w:val="%4."/>
      <w:lvlJc w:val="left"/>
      <w:pPr>
        <w:tabs>
          <w:tab w:val="num" w:pos="2880"/>
        </w:tabs>
        <w:ind w:left="2880" w:hanging="360"/>
      </w:pPr>
    </w:lvl>
    <w:lvl w:ilvl="4" w:tplc="349A6148" w:tentative="1">
      <w:start w:val="1"/>
      <w:numFmt w:val="lowerLetter"/>
      <w:lvlText w:val="%5."/>
      <w:lvlJc w:val="left"/>
      <w:pPr>
        <w:tabs>
          <w:tab w:val="num" w:pos="3600"/>
        </w:tabs>
        <w:ind w:left="3600" w:hanging="360"/>
      </w:pPr>
    </w:lvl>
    <w:lvl w:ilvl="5" w:tplc="7D72FEAA" w:tentative="1">
      <w:start w:val="1"/>
      <w:numFmt w:val="lowerRoman"/>
      <w:lvlText w:val="%6."/>
      <w:lvlJc w:val="right"/>
      <w:pPr>
        <w:tabs>
          <w:tab w:val="num" w:pos="4320"/>
        </w:tabs>
        <w:ind w:left="4320" w:hanging="180"/>
      </w:pPr>
    </w:lvl>
    <w:lvl w:ilvl="6" w:tplc="4F68BC64" w:tentative="1">
      <w:start w:val="1"/>
      <w:numFmt w:val="decimal"/>
      <w:lvlText w:val="%7."/>
      <w:lvlJc w:val="left"/>
      <w:pPr>
        <w:tabs>
          <w:tab w:val="num" w:pos="5040"/>
        </w:tabs>
        <w:ind w:left="5040" w:hanging="360"/>
      </w:pPr>
    </w:lvl>
    <w:lvl w:ilvl="7" w:tplc="FACAB188" w:tentative="1">
      <w:start w:val="1"/>
      <w:numFmt w:val="lowerLetter"/>
      <w:lvlText w:val="%8."/>
      <w:lvlJc w:val="left"/>
      <w:pPr>
        <w:tabs>
          <w:tab w:val="num" w:pos="5760"/>
        </w:tabs>
        <w:ind w:left="5760" w:hanging="360"/>
      </w:pPr>
    </w:lvl>
    <w:lvl w:ilvl="8" w:tplc="253CF64A" w:tentative="1">
      <w:start w:val="1"/>
      <w:numFmt w:val="lowerRoman"/>
      <w:lvlText w:val="%9."/>
      <w:lvlJc w:val="right"/>
      <w:pPr>
        <w:tabs>
          <w:tab w:val="num" w:pos="6480"/>
        </w:tabs>
        <w:ind w:left="6480" w:hanging="180"/>
      </w:pPr>
    </w:lvl>
  </w:abstractNum>
  <w:abstractNum w:abstractNumId="8">
    <w:nsid w:val="17AC63B4"/>
    <w:multiLevelType w:val="hybridMultilevel"/>
    <w:tmpl w:val="65607D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9077F9"/>
    <w:multiLevelType w:val="singleLevel"/>
    <w:tmpl w:val="C1BCF6B0"/>
    <w:lvl w:ilvl="0">
      <w:start w:val="7"/>
      <w:numFmt w:val="decimal"/>
      <w:lvlText w:val="%1."/>
      <w:lvlJc w:val="left"/>
      <w:pPr>
        <w:tabs>
          <w:tab w:val="num" w:pos="360"/>
        </w:tabs>
        <w:ind w:left="360" w:hanging="360"/>
      </w:pPr>
      <w:rPr>
        <w:rFonts w:hint="default"/>
        <w:b/>
        <w:sz w:val="24"/>
      </w:rPr>
    </w:lvl>
  </w:abstractNum>
  <w:abstractNum w:abstractNumId="10">
    <w:nsid w:val="1C0E6CF5"/>
    <w:multiLevelType w:val="singleLevel"/>
    <w:tmpl w:val="04150017"/>
    <w:lvl w:ilvl="0">
      <w:start w:val="1"/>
      <w:numFmt w:val="lowerLetter"/>
      <w:lvlText w:val="%1)"/>
      <w:lvlJc w:val="left"/>
      <w:pPr>
        <w:tabs>
          <w:tab w:val="num" w:pos="360"/>
        </w:tabs>
        <w:ind w:left="360" w:hanging="360"/>
      </w:pPr>
    </w:lvl>
  </w:abstractNum>
  <w:abstractNum w:abstractNumId="11">
    <w:nsid w:val="1DA866A6"/>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2">
    <w:nsid w:val="206737AA"/>
    <w:multiLevelType w:val="hybridMultilevel"/>
    <w:tmpl w:val="842AC6F6"/>
    <w:lvl w:ilvl="0" w:tplc="E2241670">
      <w:start w:val="1"/>
      <w:numFmt w:val="decimal"/>
      <w:lvlText w:val="%1."/>
      <w:lvlJc w:val="left"/>
      <w:pPr>
        <w:tabs>
          <w:tab w:val="num" w:pos="720"/>
        </w:tabs>
        <w:ind w:left="720" w:hanging="360"/>
      </w:pPr>
    </w:lvl>
    <w:lvl w:ilvl="1" w:tplc="11B00E04" w:tentative="1">
      <w:start w:val="1"/>
      <w:numFmt w:val="lowerLetter"/>
      <w:lvlText w:val="%2."/>
      <w:lvlJc w:val="left"/>
      <w:pPr>
        <w:tabs>
          <w:tab w:val="num" w:pos="1440"/>
        </w:tabs>
        <w:ind w:left="1440" w:hanging="360"/>
      </w:pPr>
    </w:lvl>
    <w:lvl w:ilvl="2" w:tplc="F030271E" w:tentative="1">
      <w:start w:val="1"/>
      <w:numFmt w:val="lowerRoman"/>
      <w:lvlText w:val="%3."/>
      <w:lvlJc w:val="right"/>
      <w:pPr>
        <w:tabs>
          <w:tab w:val="num" w:pos="2160"/>
        </w:tabs>
        <w:ind w:left="2160" w:hanging="180"/>
      </w:pPr>
    </w:lvl>
    <w:lvl w:ilvl="3" w:tplc="F7448B24" w:tentative="1">
      <w:start w:val="1"/>
      <w:numFmt w:val="decimal"/>
      <w:lvlText w:val="%4."/>
      <w:lvlJc w:val="left"/>
      <w:pPr>
        <w:tabs>
          <w:tab w:val="num" w:pos="2880"/>
        </w:tabs>
        <w:ind w:left="2880" w:hanging="360"/>
      </w:pPr>
    </w:lvl>
    <w:lvl w:ilvl="4" w:tplc="521EC2E8" w:tentative="1">
      <w:start w:val="1"/>
      <w:numFmt w:val="lowerLetter"/>
      <w:lvlText w:val="%5."/>
      <w:lvlJc w:val="left"/>
      <w:pPr>
        <w:tabs>
          <w:tab w:val="num" w:pos="3600"/>
        </w:tabs>
        <w:ind w:left="3600" w:hanging="360"/>
      </w:pPr>
    </w:lvl>
    <w:lvl w:ilvl="5" w:tplc="BDEEE812" w:tentative="1">
      <w:start w:val="1"/>
      <w:numFmt w:val="lowerRoman"/>
      <w:lvlText w:val="%6."/>
      <w:lvlJc w:val="right"/>
      <w:pPr>
        <w:tabs>
          <w:tab w:val="num" w:pos="4320"/>
        </w:tabs>
        <w:ind w:left="4320" w:hanging="180"/>
      </w:pPr>
    </w:lvl>
    <w:lvl w:ilvl="6" w:tplc="B4584966" w:tentative="1">
      <w:start w:val="1"/>
      <w:numFmt w:val="decimal"/>
      <w:lvlText w:val="%7."/>
      <w:lvlJc w:val="left"/>
      <w:pPr>
        <w:tabs>
          <w:tab w:val="num" w:pos="5040"/>
        </w:tabs>
        <w:ind w:left="5040" w:hanging="360"/>
      </w:pPr>
    </w:lvl>
    <w:lvl w:ilvl="7" w:tplc="245C42D6" w:tentative="1">
      <w:start w:val="1"/>
      <w:numFmt w:val="lowerLetter"/>
      <w:lvlText w:val="%8."/>
      <w:lvlJc w:val="left"/>
      <w:pPr>
        <w:tabs>
          <w:tab w:val="num" w:pos="5760"/>
        </w:tabs>
        <w:ind w:left="5760" w:hanging="360"/>
      </w:pPr>
    </w:lvl>
    <w:lvl w:ilvl="8" w:tplc="7178719E" w:tentative="1">
      <w:start w:val="1"/>
      <w:numFmt w:val="lowerRoman"/>
      <w:lvlText w:val="%9."/>
      <w:lvlJc w:val="right"/>
      <w:pPr>
        <w:tabs>
          <w:tab w:val="num" w:pos="6480"/>
        </w:tabs>
        <w:ind w:left="6480" w:hanging="180"/>
      </w:pPr>
    </w:lvl>
  </w:abstractNum>
  <w:abstractNum w:abstractNumId="13">
    <w:nsid w:val="210040A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
    <w:nsid w:val="24493A72"/>
    <w:multiLevelType w:val="singleLevel"/>
    <w:tmpl w:val="E7F66138"/>
    <w:lvl w:ilvl="0">
      <w:start w:val="2005"/>
      <w:numFmt w:val="bullet"/>
      <w:lvlText w:val="-"/>
      <w:lvlJc w:val="left"/>
      <w:pPr>
        <w:tabs>
          <w:tab w:val="num" w:pos="705"/>
        </w:tabs>
        <w:ind w:left="705" w:hanging="525"/>
      </w:pPr>
      <w:rPr>
        <w:rFonts w:hint="default"/>
      </w:rPr>
    </w:lvl>
  </w:abstractNum>
  <w:abstractNum w:abstractNumId="15">
    <w:nsid w:val="251022EE"/>
    <w:multiLevelType w:val="multilevel"/>
    <w:tmpl w:val="F67EDE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01257F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7">
    <w:nsid w:val="3AA61FDE"/>
    <w:multiLevelType w:val="singleLevel"/>
    <w:tmpl w:val="AA44A214"/>
    <w:lvl w:ilvl="0">
      <w:start w:val="2005"/>
      <w:numFmt w:val="bullet"/>
      <w:lvlText w:val="-"/>
      <w:lvlJc w:val="left"/>
      <w:pPr>
        <w:tabs>
          <w:tab w:val="num" w:pos="720"/>
        </w:tabs>
        <w:ind w:left="720" w:hanging="360"/>
      </w:pPr>
      <w:rPr>
        <w:rFonts w:hint="default"/>
      </w:rPr>
    </w:lvl>
  </w:abstractNum>
  <w:abstractNum w:abstractNumId="18">
    <w:nsid w:val="3E5E5AED"/>
    <w:multiLevelType w:val="singleLevel"/>
    <w:tmpl w:val="2074641A"/>
    <w:lvl w:ilvl="0">
      <w:start w:val="2005"/>
      <w:numFmt w:val="bullet"/>
      <w:lvlText w:val="-"/>
      <w:lvlJc w:val="left"/>
      <w:pPr>
        <w:tabs>
          <w:tab w:val="num" w:pos="720"/>
        </w:tabs>
        <w:ind w:left="720" w:hanging="360"/>
      </w:pPr>
      <w:rPr>
        <w:rFonts w:hint="default"/>
      </w:rPr>
    </w:lvl>
  </w:abstractNum>
  <w:abstractNum w:abstractNumId="19">
    <w:nsid w:val="41E244D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nsid w:val="4284163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4BED7E57"/>
    <w:multiLevelType w:val="singleLevel"/>
    <w:tmpl w:val="AA44A214"/>
    <w:lvl w:ilvl="0">
      <w:start w:val="2005"/>
      <w:numFmt w:val="bullet"/>
      <w:lvlText w:val="-"/>
      <w:lvlJc w:val="left"/>
      <w:pPr>
        <w:tabs>
          <w:tab w:val="num" w:pos="720"/>
        </w:tabs>
        <w:ind w:left="720" w:hanging="360"/>
      </w:pPr>
      <w:rPr>
        <w:rFonts w:hint="default"/>
      </w:rPr>
    </w:lvl>
  </w:abstractNum>
  <w:abstractNum w:abstractNumId="22">
    <w:nsid w:val="4CAF0F27"/>
    <w:multiLevelType w:val="singleLevel"/>
    <w:tmpl w:val="DCEE466A"/>
    <w:lvl w:ilvl="0">
      <w:start w:val="1"/>
      <w:numFmt w:val="lowerLetter"/>
      <w:lvlText w:val="%1)"/>
      <w:lvlJc w:val="left"/>
      <w:pPr>
        <w:tabs>
          <w:tab w:val="num" w:pos="720"/>
        </w:tabs>
        <w:ind w:left="720" w:hanging="360"/>
      </w:pPr>
      <w:rPr>
        <w:rFonts w:hint="default"/>
      </w:rPr>
    </w:lvl>
  </w:abstractNum>
  <w:abstractNum w:abstractNumId="23">
    <w:nsid w:val="4FE42A5C"/>
    <w:multiLevelType w:val="singleLevel"/>
    <w:tmpl w:val="AA44A214"/>
    <w:lvl w:ilvl="0">
      <w:start w:val="2005"/>
      <w:numFmt w:val="bullet"/>
      <w:lvlText w:val="-"/>
      <w:lvlJc w:val="left"/>
      <w:pPr>
        <w:tabs>
          <w:tab w:val="num" w:pos="720"/>
        </w:tabs>
        <w:ind w:left="720" w:hanging="360"/>
      </w:pPr>
      <w:rPr>
        <w:rFonts w:hint="default"/>
      </w:rPr>
    </w:lvl>
  </w:abstractNum>
  <w:abstractNum w:abstractNumId="24">
    <w:nsid w:val="62023D90"/>
    <w:multiLevelType w:val="singleLevel"/>
    <w:tmpl w:val="04150011"/>
    <w:lvl w:ilvl="0">
      <w:start w:val="1"/>
      <w:numFmt w:val="decimal"/>
      <w:lvlText w:val="%1)"/>
      <w:lvlJc w:val="left"/>
      <w:pPr>
        <w:tabs>
          <w:tab w:val="num" w:pos="360"/>
        </w:tabs>
        <w:ind w:left="360" w:hanging="360"/>
      </w:pPr>
      <w:rPr>
        <w:rFonts w:hint="default"/>
      </w:rPr>
    </w:lvl>
  </w:abstractNum>
  <w:abstractNum w:abstractNumId="25">
    <w:nsid w:val="625105ED"/>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6">
    <w:nsid w:val="6747512D"/>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7">
    <w:nsid w:val="6A866E8B"/>
    <w:multiLevelType w:val="hybridMultilevel"/>
    <w:tmpl w:val="4CFE00BA"/>
    <w:lvl w:ilvl="0" w:tplc="77403272">
      <w:start w:val="1"/>
      <w:numFmt w:val="decimal"/>
      <w:lvlText w:val="%1)"/>
      <w:lvlJc w:val="left"/>
      <w:pPr>
        <w:tabs>
          <w:tab w:val="num" w:pos="360"/>
        </w:tabs>
        <w:ind w:left="340" w:hanging="340"/>
      </w:pPr>
      <w:rPr>
        <w:rFonts w:hint="default"/>
      </w:rPr>
    </w:lvl>
    <w:lvl w:ilvl="1" w:tplc="BF582BFA" w:tentative="1">
      <w:start w:val="1"/>
      <w:numFmt w:val="lowerLetter"/>
      <w:lvlText w:val="%2."/>
      <w:lvlJc w:val="left"/>
      <w:pPr>
        <w:tabs>
          <w:tab w:val="num" w:pos="1440"/>
        </w:tabs>
        <w:ind w:left="1440" w:hanging="360"/>
      </w:pPr>
    </w:lvl>
    <w:lvl w:ilvl="2" w:tplc="67521C6E" w:tentative="1">
      <w:start w:val="1"/>
      <w:numFmt w:val="lowerRoman"/>
      <w:lvlText w:val="%3."/>
      <w:lvlJc w:val="right"/>
      <w:pPr>
        <w:tabs>
          <w:tab w:val="num" w:pos="2160"/>
        </w:tabs>
        <w:ind w:left="2160" w:hanging="180"/>
      </w:pPr>
    </w:lvl>
    <w:lvl w:ilvl="3" w:tplc="1C0AEFB8" w:tentative="1">
      <w:start w:val="1"/>
      <w:numFmt w:val="decimal"/>
      <w:lvlText w:val="%4."/>
      <w:lvlJc w:val="left"/>
      <w:pPr>
        <w:tabs>
          <w:tab w:val="num" w:pos="2880"/>
        </w:tabs>
        <w:ind w:left="2880" w:hanging="360"/>
      </w:pPr>
    </w:lvl>
    <w:lvl w:ilvl="4" w:tplc="F0824EF2" w:tentative="1">
      <w:start w:val="1"/>
      <w:numFmt w:val="lowerLetter"/>
      <w:lvlText w:val="%5."/>
      <w:lvlJc w:val="left"/>
      <w:pPr>
        <w:tabs>
          <w:tab w:val="num" w:pos="3600"/>
        </w:tabs>
        <w:ind w:left="3600" w:hanging="360"/>
      </w:pPr>
    </w:lvl>
    <w:lvl w:ilvl="5" w:tplc="111E1858" w:tentative="1">
      <w:start w:val="1"/>
      <w:numFmt w:val="lowerRoman"/>
      <w:lvlText w:val="%6."/>
      <w:lvlJc w:val="right"/>
      <w:pPr>
        <w:tabs>
          <w:tab w:val="num" w:pos="4320"/>
        </w:tabs>
        <w:ind w:left="4320" w:hanging="180"/>
      </w:pPr>
    </w:lvl>
    <w:lvl w:ilvl="6" w:tplc="2B38598E" w:tentative="1">
      <w:start w:val="1"/>
      <w:numFmt w:val="decimal"/>
      <w:lvlText w:val="%7."/>
      <w:lvlJc w:val="left"/>
      <w:pPr>
        <w:tabs>
          <w:tab w:val="num" w:pos="5040"/>
        </w:tabs>
        <w:ind w:left="5040" w:hanging="360"/>
      </w:pPr>
    </w:lvl>
    <w:lvl w:ilvl="7" w:tplc="35AEAA8C" w:tentative="1">
      <w:start w:val="1"/>
      <w:numFmt w:val="lowerLetter"/>
      <w:lvlText w:val="%8."/>
      <w:lvlJc w:val="left"/>
      <w:pPr>
        <w:tabs>
          <w:tab w:val="num" w:pos="5760"/>
        </w:tabs>
        <w:ind w:left="5760" w:hanging="360"/>
      </w:pPr>
    </w:lvl>
    <w:lvl w:ilvl="8" w:tplc="306AA732" w:tentative="1">
      <w:start w:val="1"/>
      <w:numFmt w:val="lowerRoman"/>
      <w:lvlText w:val="%9."/>
      <w:lvlJc w:val="right"/>
      <w:pPr>
        <w:tabs>
          <w:tab w:val="num" w:pos="6480"/>
        </w:tabs>
        <w:ind w:left="6480" w:hanging="180"/>
      </w:pPr>
    </w:lvl>
  </w:abstractNum>
  <w:abstractNum w:abstractNumId="28">
    <w:nsid w:val="6D812FF0"/>
    <w:multiLevelType w:val="hybridMultilevel"/>
    <w:tmpl w:val="A8A2EEB2"/>
    <w:lvl w:ilvl="0" w:tplc="1C509F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E12018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0">
    <w:nsid w:val="73B3701B"/>
    <w:multiLevelType w:val="hybridMultilevel"/>
    <w:tmpl w:val="18DACE10"/>
    <w:lvl w:ilvl="0" w:tplc="BD10BEB0">
      <w:start w:val="1"/>
      <w:numFmt w:val="lowerLetter"/>
      <w:lvlText w:val="%1)"/>
      <w:lvlJc w:val="left"/>
      <w:pPr>
        <w:tabs>
          <w:tab w:val="num" w:pos="720"/>
        </w:tabs>
        <w:ind w:left="720" w:hanging="360"/>
      </w:pPr>
    </w:lvl>
    <w:lvl w:ilvl="1" w:tplc="0D9A270A" w:tentative="1">
      <w:start w:val="1"/>
      <w:numFmt w:val="lowerLetter"/>
      <w:lvlText w:val="%2."/>
      <w:lvlJc w:val="left"/>
      <w:pPr>
        <w:tabs>
          <w:tab w:val="num" w:pos="1440"/>
        </w:tabs>
        <w:ind w:left="1440" w:hanging="360"/>
      </w:pPr>
    </w:lvl>
    <w:lvl w:ilvl="2" w:tplc="22BAA6BE" w:tentative="1">
      <w:start w:val="1"/>
      <w:numFmt w:val="lowerRoman"/>
      <w:lvlText w:val="%3."/>
      <w:lvlJc w:val="right"/>
      <w:pPr>
        <w:tabs>
          <w:tab w:val="num" w:pos="2160"/>
        </w:tabs>
        <w:ind w:left="2160" w:hanging="180"/>
      </w:pPr>
    </w:lvl>
    <w:lvl w:ilvl="3" w:tplc="37EE1506" w:tentative="1">
      <w:start w:val="1"/>
      <w:numFmt w:val="decimal"/>
      <w:lvlText w:val="%4."/>
      <w:lvlJc w:val="left"/>
      <w:pPr>
        <w:tabs>
          <w:tab w:val="num" w:pos="2880"/>
        </w:tabs>
        <w:ind w:left="2880" w:hanging="360"/>
      </w:pPr>
    </w:lvl>
    <w:lvl w:ilvl="4" w:tplc="DA50B2F6" w:tentative="1">
      <w:start w:val="1"/>
      <w:numFmt w:val="lowerLetter"/>
      <w:lvlText w:val="%5."/>
      <w:lvlJc w:val="left"/>
      <w:pPr>
        <w:tabs>
          <w:tab w:val="num" w:pos="3600"/>
        </w:tabs>
        <w:ind w:left="3600" w:hanging="360"/>
      </w:pPr>
    </w:lvl>
    <w:lvl w:ilvl="5" w:tplc="2BDE7360" w:tentative="1">
      <w:start w:val="1"/>
      <w:numFmt w:val="lowerRoman"/>
      <w:lvlText w:val="%6."/>
      <w:lvlJc w:val="right"/>
      <w:pPr>
        <w:tabs>
          <w:tab w:val="num" w:pos="4320"/>
        </w:tabs>
        <w:ind w:left="4320" w:hanging="180"/>
      </w:pPr>
    </w:lvl>
    <w:lvl w:ilvl="6" w:tplc="8AB2374A" w:tentative="1">
      <w:start w:val="1"/>
      <w:numFmt w:val="decimal"/>
      <w:lvlText w:val="%7."/>
      <w:lvlJc w:val="left"/>
      <w:pPr>
        <w:tabs>
          <w:tab w:val="num" w:pos="5040"/>
        </w:tabs>
        <w:ind w:left="5040" w:hanging="360"/>
      </w:pPr>
    </w:lvl>
    <w:lvl w:ilvl="7" w:tplc="6D1A0C16" w:tentative="1">
      <w:start w:val="1"/>
      <w:numFmt w:val="lowerLetter"/>
      <w:lvlText w:val="%8."/>
      <w:lvlJc w:val="left"/>
      <w:pPr>
        <w:tabs>
          <w:tab w:val="num" w:pos="5760"/>
        </w:tabs>
        <w:ind w:left="5760" w:hanging="360"/>
      </w:pPr>
    </w:lvl>
    <w:lvl w:ilvl="8" w:tplc="26329C38" w:tentative="1">
      <w:start w:val="1"/>
      <w:numFmt w:val="lowerRoman"/>
      <w:lvlText w:val="%9."/>
      <w:lvlJc w:val="right"/>
      <w:pPr>
        <w:tabs>
          <w:tab w:val="num" w:pos="6480"/>
        </w:tabs>
        <w:ind w:left="6480" w:hanging="180"/>
      </w:pPr>
    </w:lvl>
  </w:abstractNum>
  <w:abstractNum w:abstractNumId="31">
    <w:nsid w:val="7F6652C3"/>
    <w:multiLevelType w:val="singleLevel"/>
    <w:tmpl w:val="04150017"/>
    <w:lvl w:ilvl="0">
      <w:start w:val="1"/>
      <w:numFmt w:val="lowerLetter"/>
      <w:lvlText w:val="%1)"/>
      <w:lvlJc w:val="left"/>
      <w:pPr>
        <w:tabs>
          <w:tab w:val="num" w:pos="360"/>
        </w:tabs>
        <w:ind w:left="360" w:hanging="360"/>
      </w:pPr>
    </w:lvl>
  </w:abstractNum>
  <w:num w:numId="1">
    <w:abstractNumId w:val="24"/>
  </w:num>
  <w:num w:numId="2">
    <w:abstractNumId w:val="10"/>
  </w:num>
  <w:num w:numId="3">
    <w:abstractNumId w:val="27"/>
  </w:num>
  <w:num w:numId="4">
    <w:abstractNumId w:val="7"/>
  </w:num>
  <w:num w:numId="5">
    <w:abstractNumId w:val="30"/>
  </w:num>
  <w:num w:numId="6">
    <w:abstractNumId w:val="5"/>
  </w:num>
  <w:num w:numId="7">
    <w:abstractNumId w:val="13"/>
  </w:num>
  <w:num w:numId="8">
    <w:abstractNumId w:val="18"/>
  </w:num>
  <w:num w:numId="9">
    <w:abstractNumId w:val="23"/>
  </w:num>
  <w:num w:numId="10">
    <w:abstractNumId w:val="14"/>
  </w:num>
  <w:num w:numId="11">
    <w:abstractNumId w:val="31"/>
  </w:num>
  <w:num w:numId="12">
    <w:abstractNumId w:val="21"/>
  </w:num>
  <w:num w:numId="13">
    <w:abstractNumId w:val="16"/>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1"/>
  </w:num>
  <w:num w:numId="16">
    <w:abstractNumId w:val="26"/>
  </w:num>
  <w:num w:numId="17">
    <w:abstractNumId w:val="25"/>
  </w:num>
  <w:num w:numId="18">
    <w:abstractNumId w:val="3"/>
  </w:num>
  <w:num w:numId="19">
    <w:abstractNumId w:val="29"/>
  </w:num>
  <w:num w:numId="20">
    <w:abstractNumId w:val="11"/>
  </w:num>
  <w:num w:numId="21">
    <w:abstractNumId w:val="20"/>
  </w:num>
  <w:num w:numId="22">
    <w:abstractNumId w:val="2"/>
  </w:num>
  <w:num w:numId="23">
    <w:abstractNumId w:val="22"/>
  </w:num>
  <w:num w:numId="24">
    <w:abstractNumId w:val="15"/>
  </w:num>
  <w:num w:numId="25">
    <w:abstractNumId w:val="9"/>
  </w:num>
  <w:num w:numId="26">
    <w:abstractNumId w:val="17"/>
  </w:num>
  <w:num w:numId="27">
    <w:abstractNumId w:val="19"/>
  </w:num>
  <w:num w:numId="28">
    <w:abstractNumId w:val="12"/>
  </w:num>
  <w:num w:numId="29">
    <w:abstractNumId w:val="4"/>
  </w:num>
  <w:num w:numId="30">
    <w:abstractNumId w:val="6"/>
  </w:num>
  <w:num w:numId="31">
    <w:abstractNumId w:val="28"/>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F34F6"/>
    <w:rsid w:val="001827AE"/>
    <w:rsid w:val="0018399F"/>
    <w:rsid w:val="0019246A"/>
    <w:rsid w:val="001B077D"/>
    <w:rsid w:val="00235153"/>
    <w:rsid w:val="0023571E"/>
    <w:rsid w:val="00250B12"/>
    <w:rsid w:val="00273A5C"/>
    <w:rsid w:val="002A331F"/>
    <w:rsid w:val="002C1C2D"/>
    <w:rsid w:val="00371739"/>
    <w:rsid w:val="00371CD5"/>
    <w:rsid w:val="00380B23"/>
    <w:rsid w:val="003E7A0A"/>
    <w:rsid w:val="003F34F6"/>
    <w:rsid w:val="00437011"/>
    <w:rsid w:val="00454C43"/>
    <w:rsid w:val="0046014F"/>
    <w:rsid w:val="00495203"/>
    <w:rsid w:val="00501895"/>
    <w:rsid w:val="005777C2"/>
    <w:rsid w:val="00612E75"/>
    <w:rsid w:val="00647C86"/>
    <w:rsid w:val="006707F1"/>
    <w:rsid w:val="006D7E4F"/>
    <w:rsid w:val="006F16D7"/>
    <w:rsid w:val="007A5D11"/>
    <w:rsid w:val="007E5851"/>
    <w:rsid w:val="008340D6"/>
    <w:rsid w:val="008345C3"/>
    <w:rsid w:val="00857592"/>
    <w:rsid w:val="008C3703"/>
    <w:rsid w:val="008C6249"/>
    <w:rsid w:val="00942952"/>
    <w:rsid w:val="0097011E"/>
    <w:rsid w:val="00976A56"/>
    <w:rsid w:val="009C7BCB"/>
    <w:rsid w:val="00A973D3"/>
    <w:rsid w:val="00AA737E"/>
    <w:rsid w:val="00B65355"/>
    <w:rsid w:val="00B85457"/>
    <w:rsid w:val="00B96338"/>
    <w:rsid w:val="00C274A8"/>
    <w:rsid w:val="00D119E4"/>
    <w:rsid w:val="00D375A2"/>
    <w:rsid w:val="00E155AC"/>
    <w:rsid w:val="00E3695A"/>
    <w:rsid w:val="00EB3C5D"/>
    <w:rsid w:val="00EB6F26"/>
    <w:rsid w:val="00EF12D5"/>
    <w:rsid w:val="00F60305"/>
    <w:rsid w:val="00FA3854"/>
    <w:rsid w:val="00FB1F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C43"/>
  </w:style>
  <w:style w:type="paragraph" w:styleId="Nagwek1">
    <w:name w:val="heading 1"/>
    <w:basedOn w:val="Normalny"/>
    <w:next w:val="Normalny"/>
    <w:qFormat/>
    <w:rsid w:val="00454C43"/>
    <w:pPr>
      <w:keepNext/>
      <w:jc w:val="center"/>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454C43"/>
    <w:pPr>
      <w:jc w:val="both"/>
    </w:pPr>
    <w:rPr>
      <w:sz w:val="32"/>
    </w:rPr>
  </w:style>
  <w:style w:type="paragraph" w:styleId="Tekstpodstawowy3">
    <w:name w:val="Body Text 3"/>
    <w:basedOn w:val="Normalny"/>
    <w:link w:val="Tekstpodstawowy3Znak"/>
    <w:rsid w:val="00454C43"/>
    <w:rPr>
      <w:sz w:val="32"/>
    </w:rPr>
  </w:style>
  <w:style w:type="paragraph" w:styleId="Tekstpodstawowywcity3">
    <w:name w:val="Body Text Indent 3"/>
    <w:basedOn w:val="Normalny"/>
    <w:link w:val="Tekstpodstawowywcity3Znak"/>
    <w:rsid w:val="00454C43"/>
    <w:pPr>
      <w:ind w:firstLine="708"/>
    </w:pPr>
    <w:rPr>
      <w:sz w:val="32"/>
    </w:rPr>
  </w:style>
  <w:style w:type="paragraph" w:styleId="Tytu">
    <w:name w:val="Title"/>
    <w:basedOn w:val="Normalny"/>
    <w:qFormat/>
    <w:rsid w:val="00454C43"/>
    <w:pPr>
      <w:ind w:firstLine="426"/>
      <w:jc w:val="center"/>
    </w:pPr>
    <w:rPr>
      <w:bCs/>
      <w:sz w:val="28"/>
    </w:rPr>
  </w:style>
  <w:style w:type="character" w:styleId="Hipercze">
    <w:name w:val="Hyperlink"/>
    <w:basedOn w:val="Domylnaczcionkaakapitu"/>
    <w:semiHidden/>
    <w:rsid w:val="00454C43"/>
    <w:rPr>
      <w:color w:val="0000FF"/>
      <w:u w:val="single"/>
    </w:rPr>
  </w:style>
  <w:style w:type="paragraph" w:styleId="Stopka">
    <w:name w:val="footer"/>
    <w:basedOn w:val="Normalny"/>
    <w:semiHidden/>
    <w:rsid w:val="00454C43"/>
    <w:pPr>
      <w:tabs>
        <w:tab w:val="center" w:pos="4536"/>
        <w:tab w:val="right" w:pos="9072"/>
      </w:tabs>
    </w:pPr>
  </w:style>
  <w:style w:type="character" w:styleId="Numerstrony">
    <w:name w:val="page number"/>
    <w:basedOn w:val="Domylnaczcionkaakapitu"/>
    <w:semiHidden/>
    <w:rsid w:val="00454C43"/>
  </w:style>
  <w:style w:type="character" w:styleId="UyteHipercze">
    <w:name w:val="FollowedHyperlink"/>
    <w:basedOn w:val="Domylnaczcionkaakapitu"/>
    <w:semiHidden/>
    <w:rsid w:val="00454C43"/>
    <w:rPr>
      <w:color w:val="800080"/>
      <w:u w:val="single"/>
    </w:rPr>
  </w:style>
  <w:style w:type="paragraph" w:styleId="Nagwek">
    <w:name w:val="header"/>
    <w:basedOn w:val="Normalny"/>
    <w:semiHidden/>
    <w:rsid w:val="00454C43"/>
    <w:pPr>
      <w:tabs>
        <w:tab w:val="center" w:pos="4536"/>
        <w:tab w:val="right" w:pos="9072"/>
      </w:tabs>
    </w:pPr>
  </w:style>
  <w:style w:type="paragraph" w:styleId="Plandokumentu">
    <w:name w:val="Document Map"/>
    <w:basedOn w:val="Normalny"/>
    <w:semiHidden/>
    <w:rsid w:val="00454C43"/>
    <w:pPr>
      <w:shd w:val="clear" w:color="auto" w:fill="000080"/>
    </w:pPr>
    <w:rPr>
      <w:rFonts w:ascii="Tahoma" w:hAnsi="Tahoma" w:cs="Tahoma"/>
    </w:rPr>
  </w:style>
  <w:style w:type="paragraph" w:styleId="Tekstpodstawowy2">
    <w:name w:val="Body Text 2"/>
    <w:basedOn w:val="Normalny"/>
    <w:semiHidden/>
    <w:rsid w:val="00454C43"/>
    <w:pPr>
      <w:jc w:val="both"/>
    </w:pPr>
    <w:rPr>
      <w:b/>
      <w:sz w:val="28"/>
    </w:rPr>
  </w:style>
  <w:style w:type="paragraph" w:styleId="Tekstpodstawowywcity">
    <w:name w:val="Body Text Indent"/>
    <w:basedOn w:val="Normalny"/>
    <w:semiHidden/>
    <w:rsid w:val="00454C43"/>
    <w:pPr>
      <w:ind w:left="426"/>
      <w:jc w:val="both"/>
    </w:pPr>
    <w:rPr>
      <w:sz w:val="24"/>
    </w:rPr>
  </w:style>
  <w:style w:type="paragraph" w:styleId="Tekstdymka">
    <w:name w:val="Balloon Text"/>
    <w:basedOn w:val="Normalny"/>
    <w:semiHidden/>
    <w:unhideWhenUsed/>
    <w:rsid w:val="00454C43"/>
    <w:rPr>
      <w:rFonts w:ascii="Tahoma" w:hAnsi="Tahoma" w:cs="Tahoma"/>
      <w:sz w:val="16"/>
      <w:szCs w:val="16"/>
    </w:rPr>
  </w:style>
  <w:style w:type="character" w:customStyle="1" w:styleId="TekstdymkaZnak">
    <w:name w:val="Tekst dymka Znak"/>
    <w:basedOn w:val="Domylnaczcionkaakapitu"/>
    <w:semiHidden/>
    <w:rsid w:val="00454C43"/>
    <w:rPr>
      <w:rFonts w:ascii="Tahoma" w:hAnsi="Tahoma" w:cs="Tahoma"/>
      <w:sz w:val="16"/>
      <w:szCs w:val="16"/>
    </w:rPr>
  </w:style>
  <w:style w:type="paragraph" w:styleId="Akapitzlist">
    <w:name w:val="List Paragraph"/>
    <w:basedOn w:val="Normalny"/>
    <w:uiPriority w:val="34"/>
    <w:qFormat/>
    <w:rsid w:val="00D375A2"/>
    <w:pPr>
      <w:ind w:left="720"/>
      <w:contextualSpacing/>
    </w:pPr>
  </w:style>
  <w:style w:type="character" w:customStyle="1" w:styleId="Tekstpodstawowy3Znak">
    <w:name w:val="Tekst podstawowy 3 Znak"/>
    <w:basedOn w:val="Domylnaczcionkaakapitu"/>
    <w:link w:val="Tekstpodstawowy3"/>
    <w:rsid w:val="00371CD5"/>
    <w:rPr>
      <w:sz w:val="32"/>
    </w:rPr>
  </w:style>
  <w:style w:type="character" w:customStyle="1" w:styleId="Tekstpodstawowywcity3Znak">
    <w:name w:val="Tekst podstawowy wcięty 3 Znak"/>
    <w:basedOn w:val="Domylnaczcionkaakapitu"/>
    <w:link w:val="Tekstpodstawowywcity3"/>
    <w:rsid w:val="00371CD5"/>
    <w:rPr>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zzczecin.pl/b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1178</Words>
  <Characters>7069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PREZYDENT MIASTA SZCZECINA</vt:lpstr>
    </vt:vector>
  </TitlesOfParts>
  <Company>Urząd Miejski w Szczecinie</Company>
  <LinksUpToDate>false</LinksUpToDate>
  <CharactersWithSpaces>8231</CharactersWithSpaces>
  <SharedDoc>false</SharedDoc>
  <HLinks>
    <vt:vector size="6" baseType="variant">
      <vt:variant>
        <vt:i4>4849685</vt:i4>
      </vt:variant>
      <vt:variant>
        <vt:i4>0</vt:i4>
      </vt:variant>
      <vt:variant>
        <vt:i4>0</vt:i4>
      </vt:variant>
      <vt:variant>
        <vt:i4>5</vt:i4>
      </vt:variant>
      <vt:variant>
        <vt:lpwstr>http://www.szzczecin.pl/bop/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SZCZECINA</dc:title>
  <dc:subject/>
  <dc:creator>Wydział Informatyki</dc:creator>
  <cp:keywords/>
  <cp:lastModifiedBy>warazna</cp:lastModifiedBy>
  <cp:revision>7</cp:revision>
  <cp:lastPrinted>2011-01-10T11:37:00Z</cp:lastPrinted>
  <dcterms:created xsi:type="dcterms:W3CDTF">2010-12-30T11:21:00Z</dcterms:created>
  <dcterms:modified xsi:type="dcterms:W3CDTF">2011-01-12T09:59:00Z</dcterms:modified>
</cp:coreProperties>
</file>